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03" w:rsidRPr="002D5903" w:rsidRDefault="002D5903" w:rsidP="002D59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5903">
        <w:rPr>
          <w:rFonts w:ascii="Times New Roman" w:hAnsi="Times New Roman"/>
          <w:b/>
          <w:bCs/>
          <w:sz w:val="28"/>
          <w:szCs w:val="28"/>
        </w:rPr>
        <w:t>Музейное занятие</w:t>
      </w:r>
    </w:p>
    <w:p w:rsidR="00791D31" w:rsidRDefault="00791D31" w:rsidP="002D59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0000" w:rsidRPr="002D5903" w:rsidRDefault="002D5903" w:rsidP="002D59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D5903">
        <w:rPr>
          <w:rFonts w:ascii="Times New Roman" w:hAnsi="Times New Roman"/>
          <w:b/>
          <w:bCs/>
          <w:sz w:val="28"/>
          <w:szCs w:val="28"/>
        </w:rPr>
        <w:t>ИЗ ИСТОРИИ ДЕНЕЖНЫХ ЗНАКОВ</w:t>
      </w:r>
    </w:p>
    <w:p w:rsidR="00A05D67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</w:p>
    <w:p w:rsidR="00000000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  <w:r w:rsidRPr="002D5903">
        <w:rPr>
          <w:rFonts w:ascii="Times New Roman" w:hAnsi="Times New Roman"/>
          <w:sz w:val="28"/>
          <w:szCs w:val="28"/>
        </w:rPr>
        <w:t>Возраст: 7-10 лет</w:t>
      </w:r>
    </w:p>
    <w:p w:rsidR="002D5903" w:rsidRPr="002D5903" w:rsidRDefault="002D5903" w:rsidP="002D590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– 45 минут</w:t>
      </w:r>
    </w:p>
    <w:p w:rsidR="00000000" w:rsidRPr="002D5903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  <w:r w:rsidRPr="002D5903">
        <w:rPr>
          <w:rFonts w:ascii="Times New Roman" w:hAnsi="Times New Roman"/>
          <w:sz w:val="28"/>
          <w:szCs w:val="28"/>
        </w:rPr>
        <w:t xml:space="preserve">Цель – познакомить детей с теми изменениями, которые происходят с денежными единицами на материале Музея Истории Дворца пионеров. </w:t>
      </w:r>
    </w:p>
    <w:p w:rsidR="00000000" w:rsidRPr="002D5903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  <w:r w:rsidRPr="002D5903">
        <w:rPr>
          <w:rFonts w:ascii="Times New Roman" w:hAnsi="Times New Roman"/>
          <w:sz w:val="28"/>
          <w:szCs w:val="28"/>
        </w:rPr>
        <w:t>Задачи:</w:t>
      </w:r>
    </w:p>
    <w:p w:rsidR="00000000" w:rsidRPr="002D5903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5903">
        <w:rPr>
          <w:rFonts w:ascii="Times New Roman" w:hAnsi="Times New Roman"/>
          <w:sz w:val="28"/>
          <w:szCs w:val="28"/>
        </w:rPr>
        <w:t>образовательная</w:t>
      </w:r>
      <w:proofErr w:type="gramEnd"/>
      <w:r w:rsidRPr="002D5903">
        <w:rPr>
          <w:rFonts w:ascii="Times New Roman" w:hAnsi="Times New Roman"/>
          <w:sz w:val="28"/>
          <w:szCs w:val="28"/>
        </w:rPr>
        <w:t>: познакомить с разными денежными знаками, историей воз</w:t>
      </w:r>
      <w:r w:rsidRPr="002D5903">
        <w:rPr>
          <w:rFonts w:ascii="Times New Roman" w:hAnsi="Times New Roman"/>
          <w:sz w:val="28"/>
          <w:szCs w:val="28"/>
        </w:rPr>
        <w:t>никновения денег, историей денег в России, с понятием семейный бюджет;</w:t>
      </w:r>
    </w:p>
    <w:p w:rsidR="00000000" w:rsidRPr="002D5903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  <w:r w:rsidRPr="002D5903">
        <w:rPr>
          <w:rFonts w:ascii="Times New Roman" w:hAnsi="Times New Roman"/>
          <w:sz w:val="28"/>
          <w:szCs w:val="28"/>
        </w:rPr>
        <w:t>воспитательная: изучить, что можно и нельзя купить на деньги, что есть истинное богатство, воспитывать бережное отношение к деньгам;</w:t>
      </w:r>
    </w:p>
    <w:p w:rsidR="00000000" w:rsidRPr="002D5903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2D5903">
        <w:rPr>
          <w:rFonts w:ascii="Times New Roman" w:hAnsi="Times New Roman"/>
          <w:sz w:val="28"/>
          <w:szCs w:val="28"/>
        </w:rPr>
        <w:t>развивающая</w:t>
      </w:r>
      <w:proofErr w:type="gramEnd"/>
      <w:r w:rsidRPr="002D5903">
        <w:rPr>
          <w:rFonts w:ascii="Times New Roman" w:hAnsi="Times New Roman"/>
          <w:sz w:val="28"/>
          <w:szCs w:val="28"/>
        </w:rPr>
        <w:t>: уметь правильно отвечать на поставленны</w:t>
      </w:r>
      <w:r w:rsidRPr="002D5903">
        <w:rPr>
          <w:rFonts w:ascii="Times New Roman" w:hAnsi="Times New Roman"/>
          <w:sz w:val="28"/>
          <w:szCs w:val="28"/>
        </w:rPr>
        <w:t>е вопросы и самостоятельно их задавать.</w:t>
      </w:r>
    </w:p>
    <w:p w:rsidR="00000000" w:rsidRPr="002D5903" w:rsidRDefault="00A05D67" w:rsidP="002D5903">
      <w:pPr>
        <w:ind w:firstLine="709"/>
        <w:rPr>
          <w:rFonts w:ascii="Times New Roman" w:hAnsi="Times New Roman"/>
          <w:sz w:val="28"/>
          <w:szCs w:val="28"/>
        </w:rPr>
      </w:pPr>
    </w:p>
    <w:p w:rsidR="00000000" w:rsidRPr="002D5903" w:rsidRDefault="00A05D67" w:rsidP="002D59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D5903">
        <w:rPr>
          <w:rFonts w:ascii="Times New Roman" w:hAnsi="Times New Roman"/>
          <w:sz w:val="28"/>
          <w:szCs w:val="28"/>
        </w:rPr>
        <w:t>Оборудование: монеты и банкноты советского периода, частная колле</w:t>
      </w:r>
      <w:r w:rsidR="002D5903">
        <w:rPr>
          <w:rFonts w:ascii="Times New Roman" w:hAnsi="Times New Roman"/>
          <w:sz w:val="28"/>
          <w:szCs w:val="28"/>
        </w:rPr>
        <w:t>к</w:t>
      </w:r>
      <w:r w:rsidRPr="002D5903">
        <w:rPr>
          <w:rFonts w:ascii="Times New Roman" w:hAnsi="Times New Roman"/>
          <w:sz w:val="28"/>
          <w:szCs w:val="28"/>
        </w:rPr>
        <w:t xml:space="preserve">ция юбилейных монет, </w:t>
      </w:r>
      <w:proofErr w:type="spellStart"/>
      <w:r w:rsidRPr="002D5903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2D5903">
        <w:rPr>
          <w:rFonts w:ascii="Times New Roman" w:hAnsi="Times New Roman"/>
          <w:sz w:val="28"/>
          <w:szCs w:val="28"/>
        </w:rPr>
        <w:t xml:space="preserve"> презентация с изображением монет времен Петра </w:t>
      </w:r>
      <w:r w:rsidRPr="002D5903">
        <w:rPr>
          <w:rFonts w:ascii="Times New Roman" w:hAnsi="Times New Roman"/>
          <w:sz w:val="28"/>
          <w:szCs w:val="28"/>
          <w:lang w:val="en-US"/>
        </w:rPr>
        <w:t>I</w:t>
      </w:r>
      <w:r w:rsidRPr="002D5903">
        <w:rPr>
          <w:rFonts w:ascii="Times New Roman" w:hAnsi="Times New Roman"/>
          <w:sz w:val="28"/>
          <w:szCs w:val="28"/>
        </w:rPr>
        <w:t xml:space="preserve"> </w:t>
      </w:r>
      <w:r w:rsidRPr="002D5903">
        <w:rPr>
          <w:rFonts w:ascii="Times New Roman" w:hAnsi="Times New Roman"/>
          <w:sz w:val="28"/>
          <w:szCs w:val="28"/>
        </w:rPr>
        <w:t xml:space="preserve">и Екатерины </w:t>
      </w:r>
      <w:r w:rsidRPr="002D5903">
        <w:rPr>
          <w:rFonts w:ascii="Times New Roman" w:hAnsi="Times New Roman"/>
          <w:sz w:val="28"/>
          <w:szCs w:val="28"/>
          <w:lang w:val="en-US"/>
        </w:rPr>
        <w:t>II</w:t>
      </w:r>
      <w:r w:rsidRPr="002D5903">
        <w:rPr>
          <w:rFonts w:ascii="Times New Roman" w:hAnsi="Times New Roman"/>
          <w:sz w:val="28"/>
          <w:szCs w:val="28"/>
        </w:rPr>
        <w:t xml:space="preserve">, </w:t>
      </w:r>
      <w:r w:rsidRPr="002D5903">
        <w:rPr>
          <w:rFonts w:ascii="Times New Roman" w:hAnsi="Times New Roman"/>
          <w:sz w:val="28"/>
          <w:szCs w:val="28"/>
        </w:rPr>
        <w:t xml:space="preserve">примитивных денег, аппаратура для воспроизведения </w:t>
      </w:r>
      <w:r w:rsidRPr="002D5903">
        <w:rPr>
          <w:rFonts w:ascii="Times New Roman" w:hAnsi="Times New Roman"/>
          <w:sz w:val="28"/>
          <w:szCs w:val="28"/>
        </w:rPr>
        <w:t>презентации.</w:t>
      </w:r>
    </w:p>
    <w:p w:rsidR="00000000" w:rsidRPr="002D5903" w:rsidRDefault="00A05D67">
      <w:pPr>
        <w:rPr>
          <w:rFonts w:ascii="Times New Roman" w:hAnsi="Times New Roman"/>
          <w:sz w:val="28"/>
          <w:szCs w:val="28"/>
        </w:rPr>
      </w:pPr>
    </w:p>
    <w:p w:rsidR="00000000" w:rsidRPr="002D5903" w:rsidRDefault="00A05D67" w:rsidP="002D5903">
      <w:pPr>
        <w:jc w:val="center"/>
        <w:rPr>
          <w:rFonts w:ascii="Times New Roman" w:hAnsi="Times New Roman"/>
          <w:b/>
          <w:sz w:val="28"/>
          <w:szCs w:val="28"/>
        </w:rPr>
      </w:pPr>
      <w:r w:rsidRPr="002D5903">
        <w:rPr>
          <w:rFonts w:ascii="Times New Roman" w:hAnsi="Times New Roman"/>
          <w:b/>
          <w:sz w:val="28"/>
          <w:szCs w:val="28"/>
        </w:rPr>
        <w:t>Ход занятия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2"/>
        <w:gridCol w:w="2301"/>
        <w:gridCol w:w="2629"/>
        <w:gridCol w:w="2332"/>
        <w:gridCol w:w="1525"/>
      </w:tblGrid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3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Этап/задание</w:t>
            </w:r>
          </w:p>
        </w:tc>
        <w:tc>
          <w:tcPr>
            <w:tcW w:w="262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903">
              <w:rPr>
                <w:rFonts w:ascii="Times New Roman" w:hAnsi="Times New Roman"/>
                <w:sz w:val="28"/>
                <w:szCs w:val="28"/>
              </w:rPr>
              <w:t>Дейстия</w:t>
            </w:r>
            <w:proofErr w:type="spellEnd"/>
            <w:r w:rsidRPr="002D5903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</w:p>
        </w:tc>
        <w:tc>
          <w:tcPr>
            <w:tcW w:w="233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Примерные ответы детей</w:t>
            </w:r>
          </w:p>
        </w:tc>
        <w:tc>
          <w:tcPr>
            <w:tcW w:w="1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2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Настраивает учащихся на работу, знакомится</w:t>
            </w:r>
          </w:p>
        </w:tc>
        <w:tc>
          <w:tcPr>
            <w:tcW w:w="23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Представляются, настраиваются на работу</w:t>
            </w:r>
          </w:p>
        </w:tc>
        <w:tc>
          <w:tcPr>
            <w:tcW w:w="15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7 минут</w:t>
            </w:r>
          </w:p>
        </w:tc>
        <w:tc>
          <w:tcPr>
            <w:tcW w:w="23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Обозначение темы занятия, актуализа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ция знаний учащихся</w:t>
            </w:r>
          </w:p>
        </w:tc>
        <w:tc>
          <w:tcPr>
            <w:tcW w:w="2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Предлагает решить ребус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Задает наводящие вопросы: Подумайте и назовите, что нужно человеку для жизни? Какие ему нужны вещи, предметы?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Как же человеку получить то, что ему нужно, как вы думаете?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Как вы думаете, всегда ли существовал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и деньги? Как люди обходились без денег?</w:t>
            </w:r>
          </w:p>
        </w:tc>
        <w:tc>
          <w:tcPr>
            <w:tcW w:w="23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lastRenderedPageBreak/>
              <w:t>Решают ребус. Правильный ответ деньги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Одежда, пища, книги...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Обменять, купить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Нет. </w:t>
            </w:r>
            <w:r w:rsidRPr="002D5903">
              <w:rPr>
                <w:rFonts w:ascii="Times New Roman" w:hAnsi="Times New Roman"/>
                <w:sz w:val="28"/>
                <w:szCs w:val="28"/>
              </w:rPr>
              <w:lastRenderedPageBreak/>
              <w:t>Обменивались вещами</w:t>
            </w:r>
          </w:p>
        </w:tc>
        <w:tc>
          <w:tcPr>
            <w:tcW w:w="15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lastRenderedPageBreak/>
              <w:t>10 минут</w:t>
            </w:r>
          </w:p>
        </w:tc>
        <w:tc>
          <w:tcPr>
            <w:tcW w:w="23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Рассказ об эволюции денег с использованием </w:t>
            </w:r>
            <w:proofErr w:type="spellStart"/>
            <w:r w:rsidRPr="002D5903">
              <w:rPr>
                <w:rFonts w:ascii="Times New Roman" w:hAnsi="Times New Roman"/>
                <w:sz w:val="28"/>
                <w:szCs w:val="28"/>
              </w:rPr>
              <w:t>мультимедийной</w:t>
            </w:r>
            <w:proofErr w:type="spellEnd"/>
            <w:r w:rsidRPr="002D5903">
              <w:rPr>
                <w:rFonts w:ascii="Times New Roman" w:hAnsi="Times New Roman"/>
                <w:sz w:val="28"/>
                <w:szCs w:val="28"/>
              </w:rPr>
              <w:t xml:space="preserve"> презентации и экспонатов музея с 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вопросами по ходу повествования</w:t>
            </w:r>
          </w:p>
        </w:tc>
        <w:tc>
          <w:tcPr>
            <w:tcW w:w="2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Содержание презентации: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в древние времена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на Руси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903">
              <w:rPr>
                <w:rFonts w:ascii="Times New Roman" w:hAnsi="Times New Roman"/>
                <w:sz w:val="28"/>
                <w:szCs w:val="28"/>
              </w:rPr>
              <w:t>Интересне</w:t>
            </w:r>
            <w:proofErr w:type="spellEnd"/>
            <w:r w:rsidRPr="002D5903">
              <w:rPr>
                <w:rFonts w:ascii="Times New Roman" w:hAnsi="Times New Roman"/>
                <w:sz w:val="28"/>
                <w:szCs w:val="28"/>
              </w:rPr>
              <w:t xml:space="preserve"> факты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Где хранились деньги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Кто создал удобную денежную систему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Отвечает на вопросы детей</w:t>
            </w:r>
          </w:p>
        </w:tc>
        <w:tc>
          <w:tcPr>
            <w:tcW w:w="23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Отвечают на вопросы по ходу повествования, задают свои вопро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сы</w:t>
            </w:r>
          </w:p>
        </w:tc>
        <w:tc>
          <w:tcPr>
            <w:tcW w:w="15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Беседа: Откуда взрослые берут деньги?</w:t>
            </w:r>
          </w:p>
        </w:tc>
        <w:tc>
          <w:tcPr>
            <w:tcW w:w="2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5903">
              <w:rPr>
                <w:rFonts w:ascii="Times New Roman" w:hAnsi="Times New Roman"/>
                <w:sz w:val="28"/>
                <w:szCs w:val="28"/>
              </w:rPr>
              <w:t>Модерирует</w:t>
            </w:r>
            <w:proofErr w:type="spellEnd"/>
            <w:r w:rsidRPr="002D5903">
              <w:rPr>
                <w:rFonts w:ascii="Times New Roman" w:hAnsi="Times New Roman"/>
                <w:sz w:val="28"/>
                <w:szCs w:val="28"/>
              </w:rPr>
              <w:t xml:space="preserve"> беседу на следующие темы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Откуда берут деньги: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взрослые…,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пожилые люди…,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студенты…,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- многодетные семьи… 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всё это составляет доходы семьи.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Как семья расходует свои средства?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р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 xml:space="preserve">аботают и получают зарплату 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получают пенсию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D5903">
              <w:rPr>
                <w:rFonts w:ascii="Times New Roman" w:hAnsi="Times New Roman"/>
                <w:sz w:val="28"/>
                <w:szCs w:val="28"/>
              </w:rPr>
              <w:t>которые</w:t>
            </w:r>
            <w:proofErr w:type="gramEnd"/>
            <w:r w:rsidRPr="002D5903">
              <w:rPr>
                <w:rFonts w:ascii="Times New Roman" w:hAnsi="Times New Roman"/>
                <w:sz w:val="28"/>
                <w:szCs w:val="28"/>
              </w:rPr>
              <w:t xml:space="preserve"> хорошо учатся, получают стипендию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получают пособие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тратят на покупку продуктов.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тратят на покупку одежды и обуви.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Деньги тратят на покупку игрушек </w:t>
            </w:r>
            <w:r w:rsidRPr="002D5903">
              <w:rPr>
                <w:rFonts w:ascii="Times New Roman" w:hAnsi="Times New Roman"/>
                <w:sz w:val="28"/>
                <w:szCs w:val="28"/>
              </w:rPr>
              <w:lastRenderedPageBreak/>
              <w:t>и книг.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тратят на оплату жиль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я.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тратят на поездки в транспорте.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Деньги откладывают на отдых и на большие покупки.</w:t>
            </w:r>
          </w:p>
        </w:tc>
        <w:tc>
          <w:tcPr>
            <w:tcW w:w="15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lastRenderedPageBreak/>
              <w:t>5 минут</w:t>
            </w:r>
          </w:p>
        </w:tc>
        <w:tc>
          <w:tcPr>
            <w:tcW w:w="23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Подвижная игра: Что нельзя купить на деньги?</w:t>
            </w:r>
          </w:p>
        </w:tc>
        <w:tc>
          <w:tcPr>
            <w:tcW w:w="2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2D590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Играют стоя. </w:t>
            </w:r>
            <w:r w:rsidR="00A05D67" w:rsidRPr="002D5903">
              <w:rPr>
                <w:rFonts w:ascii="Times New Roman" w:hAnsi="Times New Roman"/>
                <w:sz w:val="28"/>
                <w:szCs w:val="28"/>
              </w:rPr>
              <w:t xml:space="preserve">Просит </w:t>
            </w:r>
            <w:proofErr w:type="gramStart"/>
            <w:r w:rsidR="00A05D67" w:rsidRPr="002D5903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A05D67" w:rsidRPr="002D5903">
              <w:rPr>
                <w:rFonts w:ascii="Times New Roman" w:hAnsi="Times New Roman"/>
                <w:sz w:val="28"/>
                <w:szCs w:val="28"/>
              </w:rPr>
              <w:t xml:space="preserve"> хлопать,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топать и шуметь,</w:t>
            </w:r>
            <w:r w:rsidR="00A05D67" w:rsidRPr="002D5903">
              <w:rPr>
                <w:rFonts w:ascii="Times New Roman" w:hAnsi="Times New Roman"/>
                <w:sz w:val="28"/>
                <w:szCs w:val="28"/>
              </w:rPr>
              <w:t xml:space="preserve"> если это можно купить за деньги, и топать, если нельзя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книга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сладости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одежд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а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обувь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игрушки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компьютер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машина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квартира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телефон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семья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друзья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талант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здоровье,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доброта,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вежливость,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счастье,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щедрость,</w:t>
            </w:r>
          </w:p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- трудолюбие</w:t>
            </w:r>
          </w:p>
        </w:tc>
        <w:tc>
          <w:tcPr>
            <w:tcW w:w="23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RPr="002D5903">
        <w:trPr>
          <w:trHeight w:val="322"/>
        </w:trPr>
        <w:tc>
          <w:tcPr>
            <w:tcW w:w="85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8 минут</w:t>
            </w:r>
          </w:p>
        </w:tc>
        <w:tc>
          <w:tcPr>
            <w:tcW w:w="2301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Викторина</w:t>
            </w:r>
          </w:p>
        </w:tc>
        <w:tc>
          <w:tcPr>
            <w:tcW w:w="2629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Задает 10 вопросы без выбора ответа. </w:t>
            </w:r>
          </w:p>
        </w:tc>
        <w:tc>
          <w:tcPr>
            <w:tcW w:w="2332" w:type="dxa"/>
            <w:vMerge w:val="restart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Обсуждают правильные ответы после к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аждого вопроса</w:t>
            </w:r>
          </w:p>
        </w:tc>
        <w:tc>
          <w:tcPr>
            <w:tcW w:w="1525" w:type="dxa"/>
            <w:vMerge w:val="restar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 w:rsidRPr="002D5903">
        <w:trPr>
          <w:trHeight w:val="322"/>
        </w:trPr>
        <w:tc>
          <w:tcPr>
            <w:tcW w:w="85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5 минут</w:t>
            </w:r>
          </w:p>
        </w:tc>
        <w:tc>
          <w:tcPr>
            <w:tcW w:w="2301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 w:rsidP="002D5903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>Рефле</w:t>
            </w:r>
            <w:r w:rsidR="002D5903">
              <w:rPr>
                <w:rFonts w:ascii="Times New Roman" w:hAnsi="Times New Roman"/>
                <w:sz w:val="28"/>
                <w:szCs w:val="28"/>
              </w:rPr>
              <w:t>к</w:t>
            </w:r>
            <w:r w:rsidRPr="002D5903">
              <w:rPr>
                <w:rFonts w:ascii="Times New Roman" w:hAnsi="Times New Roman"/>
                <w:sz w:val="28"/>
                <w:szCs w:val="28"/>
              </w:rPr>
              <w:t>сия</w:t>
            </w:r>
          </w:p>
        </w:tc>
        <w:tc>
          <w:tcPr>
            <w:tcW w:w="2629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2D5903">
              <w:rPr>
                <w:rFonts w:ascii="Times New Roman" w:hAnsi="Times New Roman"/>
                <w:sz w:val="28"/>
                <w:szCs w:val="28"/>
              </w:rPr>
              <w:t xml:space="preserve">Предлагает прикрепить жетон-монету к доске и показать свое </w:t>
            </w:r>
            <w:r w:rsidRPr="002D5903">
              <w:rPr>
                <w:rFonts w:ascii="Times New Roman" w:hAnsi="Times New Roman"/>
                <w:sz w:val="28"/>
                <w:szCs w:val="28"/>
              </w:rPr>
              <w:lastRenderedPageBreak/>
              <w:t>настроение после занятия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00000" w:rsidRPr="002D5903" w:rsidRDefault="00A05D67">
            <w:pPr>
              <w:pStyle w:val="a7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0000" w:rsidRPr="002D5903" w:rsidRDefault="00A05D67" w:rsidP="002D5903">
      <w:pPr>
        <w:rPr>
          <w:rFonts w:ascii="Times New Roman" w:hAnsi="Times New Roman"/>
          <w:sz w:val="28"/>
          <w:szCs w:val="28"/>
        </w:rPr>
      </w:pPr>
    </w:p>
    <w:sectPr w:rsidR="00000000" w:rsidRPr="002D590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903"/>
    <w:rsid w:val="002D5903"/>
    <w:rsid w:val="00791D31"/>
    <w:rsid w:val="00A05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1601-01-01T00:00:00Z</cp:lastPrinted>
  <dcterms:created xsi:type="dcterms:W3CDTF">2017-11-08T07:00:00Z</dcterms:created>
  <dcterms:modified xsi:type="dcterms:W3CDTF">2017-11-08T07:01:00Z</dcterms:modified>
</cp:coreProperties>
</file>