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40" w:rsidRPr="0029630A" w:rsidRDefault="006C0240" w:rsidP="00103120">
      <w:pPr>
        <w:pStyle w:val="af4"/>
        <w:spacing w:line="276" w:lineRule="auto"/>
        <w:ind w:left="0" w:right="57"/>
        <w:rPr>
          <w:w w:val="100"/>
          <w:sz w:val="24"/>
          <w:szCs w:val="24"/>
        </w:rPr>
      </w:pPr>
    </w:p>
    <w:p w:rsidR="006069B6" w:rsidRPr="0029630A" w:rsidRDefault="006069B6" w:rsidP="00556E03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630A">
        <w:rPr>
          <w:rFonts w:ascii="Times New Roman" w:hAnsi="Times New Roman"/>
          <w:b/>
          <w:sz w:val="24"/>
          <w:szCs w:val="24"/>
        </w:rPr>
        <w:t>Самообследование</w:t>
      </w:r>
      <w:proofErr w:type="spellEnd"/>
    </w:p>
    <w:p w:rsidR="00556E03" w:rsidRPr="0029630A" w:rsidRDefault="006069B6" w:rsidP="00556E03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>м</w:t>
      </w:r>
      <w:r w:rsidR="00556E03" w:rsidRPr="0029630A">
        <w:rPr>
          <w:rFonts w:ascii="Times New Roman" w:hAnsi="Times New Roman"/>
          <w:b/>
          <w:sz w:val="24"/>
          <w:szCs w:val="24"/>
        </w:rPr>
        <w:t>униципально</w:t>
      </w:r>
      <w:r w:rsidRPr="0029630A">
        <w:rPr>
          <w:rFonts w:ascii="Times New Roman" w:hAnsi="Times New Roman"/>
          <w:b/>
          <w:sz w:val="24"/>
          <w:szCs w:val="24"/>
        </w:rPr>
        <w:t>го</w:t>
      </w:r>
      <w:r w:rsidR="00556E03" w:rsidRPr="0029630A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Pr="0029630A">
        <w:rPr>
          <w:rFonts w:ascii="Times New Roman" w:hAnsi="Times New Roman"/>
          <w:b/>
          <w:sz w:val="24"/>
          <w:szCs w:val="24"/>
        </w:rPr>
        <w:t>го</w:t>
      </w:r>
      <w:r w:rsidR="00556E03" w:rsidRPr="0029630A">
        <w:rPr>
          <w:rFonts w:ascii="Times New Roman" w:hAnsi="Times New Roman"/>
          <w:b/>
          <w:sz w:val="24"/>
          <w:szCs w:val="24"/>
        </w:rPr>
        <w:t xml:space="preserve"> учреждени</w:t>
      </w:r>
      <w:r w:rsidRPr="0029630A">
        <w:rPr>
          <w:rFonts w:ascii="Times New Roman" w:hAnsi="Times New Roman"/>
          <w:b/>
          <w:sz w:val="24"/>
          <w:szCs w:val="24"/>
        </w:rPr>
        <w:t>я</w:t>
      </w:r>
      <w:r w:rsidR="00556E03" w:rsidRPr="0029630A"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  <w:r w:rsidR="00103120" w:rsidRPr="0029630A">
        <w:rPr>
          <w:rFonts w:ascii="Times New Roman" w:hAnsi="Times New Roman"/>
          <w:b/>
          <w:sz w:val="24"/>
          <w:szCs w:val="24"/>
        </w:rPr>
        <w:t>«</w:t>
      </w:r>
      <w:r w:rsidR="00556E03" w:rsidRPr="0029630A">
        <w:rPr>
          <w:rFonts w:ascii="Times New Roman" w:hAnsi="Times New Roman"/>
          <w:b/>
          <w:sz w:val="24"/>
          <w:szCs w:val="24"/>
        </w:rPr>
        <w:t>Ярославск</w:t>
      </w:r>
      <w:r w:rsidR="00103120" w:rsidRPr="0029630A">
        <w:rPr>
          <w:rFonts w:ascii="Times New Roman" w:hAnsi="Times New Roman"/>
          <w:b/>
          <w:sz w:val="24"/>
          <w:szCs w:val="24"/>
        </w:rPr>
        <w:t>ий</w:t>
      </w:r>
      <w:r w:rsidR="00556E03" w:rsidRPr="0029630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103120" w:rsidRPr="0029630A">
        <w:rPr>
          <w:rFonts w:ascii="Times New Roman" w:hAnsi="Times New Roman"/>
          <w:b/>
          <w:sz w:val="24"/>
          <w:szCs w:val="24"/>
        </w:rPr>
        <w:t>й Дворец пионеров»</w:t>
      </w:r>
      <w:r w:rsidR="00132B72" w:rsidRPr="0029630A">
        <w:rPr>
          <w:rFonts w:ascii="Times New Roman" w:hAnsi="Times New Roman"/>
          <w:b/>
          <w:sz w:val="24"/>
          <w:szCs w:val="24"/>
        </w:rPr>
        <w:t xml:space="preserve"> за 201</w:t>
      </w:r>
      <w:r w:rsidR="000C5A90" w:rsidRPr="0029630A">
        <w:rPr>
          <w:rFonts w:ascii="Times New Roman" w:hAnsi="Times New Roman"/>
          <w:b/>
          <w:sz w:val="24"/>
          <w:szCs w:val="24"/>
        </w:rPr>
        <w:t>9</w:t>
      </w:r>
      <w:r w:rsidR="00132B72" w:rsidRPr="0029630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F76E3" w:rsidRPr="0029630A" w:rsidRDefault="00CF76E3" w:rsidP="00CF76E3">
      <w:pPr>
        <w:spacing w:line="30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30A">
        <w:rPr>
          <w:rFonts w:ascii="Times New Roman" w:hAnsi="Times New Roman"/>
          <w:sz w:val="24"/>
          <w:szCs w:val="24"/>
        </w:rPr>
        <w:t>Учредителем  муниципального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образовательного учреждения дополнительного образования «Ярославский городской Дворец пионеров» (далее – МОУ ДО «Дворец пионеров») является  департамент образования мэрии города Ярославля. В 201</w:t>
      </w:r>
      <w:r w:rsidR="00B56341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 свою </w:t>
      </w:r>
      <w:proofErr w:type="gramStart"/>
      <w:r w:rsidRPr="0029630A">
        <w:rPr>
          <w:rFonts w:ascii="Times New Roman" w:hAnsi="Times New Roman"/>
          <w:sz w:val="24"/>
          <w:szCs w:val="24"/>
        </w:rPr>
        <w:t>деятельность  организация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строила в соответствии с лицензией, </w:t>
      </w:r>
      <w:r w:rsidRPr="0029630A">
        <w:rPr>
          <w:rFonts w:ascii="Times New Roman" w:hAnsi="Times New Roman"/>
          <w:bCs/>
          <w:sz w:val="24"/>
          <w:szCs w:val="24"/>
        </w:rPr>
        <w:t xml:space="preserve">регистрационный номер </w:t>
      </w:r>
      <w:r w:rsidRPr="0029630A">
        <w:rPr>
          <w:rFonts w:ascii="Times New Roman" w:hAnsi="Times New Roman"/>
          <w:sz w:val="24"/>
          <w:szCs w:val="24"/>
        </w:rPr>
        <w:t>232/14 от 5 декабря 2015 года</w:t>
      </w:r>
      <w:r w:rsidRPr="0029630A">
        <w:rPr>
          <w:rFonts w:ascii="Times New Roman" w:hAnsi="Times New Roman"/>
          <w:bCs/>
          <w:sz w:val="24"/>
          <w:szCs w:val="24"/>
        </w:rPr>
        <w:t xml:space="preserve">, </w:t>
      </w:r>
      <w:r w:rsidRPr="0029630A">
        <w:rPr>
          <w:rFonts w:ascii="Times New Roman" w:hAnsi="Times New Roman"/>
          <w:sz w:val="24"/>
          <w:szCs w:val="24"/>
        </w:rPr>
        <w:t xml:space="preserve">выданной департаментом образования Ярославской области; срок действия: </w:t>
      </w:r>
      <w:r w:rsidRPr="0029630A">
        <w:rPr>
          <w:rFonts w:ascii="Times New Roman" w:hAnsi="Times New Roman"/>
          <w:bCs/>
          <w:sz w:val="24"/>
          <w:szCs w:val="24"/>
        </w:rPr>
        <w:t>бессрочная.</w:t>
      </w:r>
    </w:p>
    <w:p w:rsidR="00CF76E3" w:rsidRPr="0029630A" w:rsidRDefault="00CF76E3" w:rsidP="00CF76E3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          МОУ ДО «Дворец пионеров» реализует дополнительные </w:t>
      </w:r>
      <w:proofErr w:type="gramStart"/>
      <w:r w:rsidRPr="0029630A">
        <w:rPr>
          <w:rFonts w:ascii="Times New Roman" w:hAnsi="Times New Roman"/>
          <w:sz w:val="24"/>
          <w:szCs w:val="24"/>
        </w:rPr>
        <w:t>общеобразовательные  общеразвивающие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программы, направленные на решение задач духовно-нравственного, интеллектуального и физического развития личности; адаптации обучающихся к жизни в обществе; на выявление и развитие творческих способностей ребенка, создание основы для осознанного выбора и освоения  профессиональных образовательных программ; на удовлетворение запросов и интересов детей в использовании их свободного времени.</w:t>
      </w:r>
    </w:p>
    <w:p w:rsidR="00CF76E3" w:rsidRPr="0029630A" w:rsidRDefault="00CF76E3" w:rsidP="00CF76E3">
      <w:pPr>
        <w:pStyle w:val="a3"/>
        <w:spacing w:line="30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>Дата открытия учреждения</w:t>
      </w:r>
      <w:r w:rsidR="00163B25">
        <w:rPr>
          <w:rFonts w:ascii="Times New Roman" w:hAnsi="Times New Roman"/>
          <w:sz w:val="24"/>
          <w:szCs w:val="24"/>
        </w:rPr>
        <w:t xml:space="preserve"> – 30 апреля 1941 года</w:t>
      </w:r>
    </w:p>
    <w:p w:rsidR="00103120" w:rsidRPr="0029630A" w:rsidRDefault="00CF76E3" w:rsidP="00CF76E3">
      <w:pPr>
        <w:shd w:val="clear" w:color="auto" w:fill="FFFFFF"/>
        <w:spacing w:before="100" w:beforeAutospacing="1" w:after="100" w:afterAutospacing="1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>Юридический и фактический адрес учреждения</w:t>
      </w:r>
      <w:r w:rsidRPr="0029630A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50000 г"/>
        </w:smartTagPr>
        <w:r w:rsidRPr="0029630A">
          <w:rPr>
            <w:rFonts w:ascii="Times New Roman" w:hAnsi="Times New Roman"/>
            <w:sz w:val="24"/>
            <w:szCs w:val="24"/>
          </w:rPr>
          <w:t>150000 г</w:t>
        </w:r>
      </w:smartTag>
      <w:r w:rsidRPr="0029630A">
        <w:rPr>
          <w:rFonts w:ascii="Times New Roman" w:hAnsi="Times New Roman"/>
          <w:sz w:val="24"/>
          <w:szCs w:val="24"/>
        </w:rPr>
        <w:t>. Ярославль ул. Советская д.17.</w:t>
      </w:r>
    </w:p>
    <w:p w:rsidR="009D342E" w:rsidRPr="0029630A" w:rsidRDefault="009D342E" w:rsidP="009D342E">
      <w:pPr>
        <w:tabs>
          <w:tab w:val="num" w:pos="720"/>
        </w:tabs>
        <w:spacing w:after="0"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>Материально-техническая база учреждения</w:t>
      </w:r>
      <w:r w:rsidRPr="0029630A">
        <w:rPr>
          <w:rFonts w:ascii="Times New Roman" w:hAnsi="Times New Roman"/>
          <w:sz w:val="24"/>
          <w:szCs w:val="24"/>
        </w:rPr>
        <w:t>:</w:t>
      </w:r>
    </w:p>
    <w:p w:rsidR="009D342E" w:rsidRPr="0029630A" w:rsidRDefault="009D342E" w:rsidP="001C4480">
      <w:pPr>
        <w:numPr>
          <w:ilvl w:val="0"/>
          <w:numId w:val="5"/>
        </w:numPr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собственная: собственность закреплена в Свидетельстве о государственной регистрации </w:t>
      </w:r>
      <w:proofErr w:type="gramStart"/>
      <w:r w:rsidRPr="0029630A">
        <w:rPr>
          <w:rFonts w:ascii="Times New Roman" w:hAnsi="Times New Roman"/>
          <w:sz w:val="24"/>
          <w:szCs w:val="24"/>
        </w:rPr>
        <w:t>права  от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11 ноября  2010 года № 252664 76 – А, кадастровый номер: 76-76-20/016/2010-236 </w:t>
      </w:r>
    </w:p>
    <w:p w:rsidR="009D342E" w:rsidRPr="0029630A" w:rsidRDefault="009D342E" w:rsidP="001C4480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Наличие автотранспорта – автобус ПАЗ 32051 </w:t>
      </w:r>
      <w:r w:rsidRPr="0029630A">
        <w:rPr>
          <w:rFonts w:ascii="Times New Roman" w:hAnsi="Times New Roman"/>
          <w:sz w:val="24"/>
          <w:szCs w:val="24"/>
          <w:lang w:val="en-US"/>
        </w:rPr>
        <w:t>R</w:t>
      </w:r>
      <w:r w:rsidRPr="0029630A">
        <w:rPr>
          <w:rFonts w:ascii="Times New Roman" w:hAnsi="Times New Roman"/>
          <w:sz w:val="24"/>
          <w:szCs w:val="24"/>
        </w:rPr>
        <w:t xml:space="preserve"> (предназначен для хозяйственных нужд)</w:t>
      </w:r>
    </w:p>
    <w:p w:rsidR="009D342E" w:rsidRPr="0029630A" w:rsidRDefault="009D342E" w:rsidP="001C4480">
      <w:pPr>
        <w:pStyle w:val="a3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Обеспечение учреждения специализированным инвентарем, в количественном и % соотношении.</w:t>
      </w:r>
    </w:p>
    <w:p w:rsidR="009D342E" w:rsidRPr="0029630A" w:rsidRDefault="009D342E" w:rsidP="009D342E">
      <w:pPr>
        <w:pStyle w:val="a3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Спортивный зал – зеркальная стенка, шведская стенка, гимнастические скамейки - 5 шт., гимнастические маты. </w:t>
      </w:r>
    </w:p>
    <w:p w:rsidR="009D342E" w:rsidRPr="0029630A" w:rsidRDefault="009D342E" w:rsidP="009D342E">
      <w:pPr>
        <w:pStyle w:val="a3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Тренажёрный зал – зеркальная стенка, шведская стенка, тренажёры – 5 шт. </w:t>
      </w:r>
    </w:p>
    <w:p w:rsidR="009D342E" w:rsidRPr="0029630A" w:rsidRDefault="009D342E" w:rsidP="009D342E">
      <w:pPr>
        <w:pStyle w:val="a3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Зал хореографии (2 зала) – зеркальная стенка – 2 шт., гимнастические скамейки – 4 шт., костюмы для выступления коллектива.</w:t>
      </w:r>
    </w:p>
    <w:p w:rsidR="009D342E" w:rsidRPr="0029630A" w:rsidRDefault="009D342E" w:rsidP="009D342E">
      <w:pPr>
        <w:pStyle w:val="a3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Зал для занятий эстрадным танцем – зеркальная стенка, станки, костюмы для выступлений, гимнастические скамейки. </w:t>
      </w:r>
    </w:p>
    <w:p w:rsidR="009D342E" w:rsidRPr="0029630A" w:rsidRDefault="009D342E" w:rsidP="0039748F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Муниципальное образовательное учреждение дополнительного образования «Ярославский городской Дворец пионеров» функционирует в соответствии с действующим законодательством Российской федерации в сфере образования, и Уставом организации. В МОУ ДО «Дворец пионеров»</w:t>
      </w:r>
      <w:r w:rsidR="00D7651D" w:rsidRPr="00296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7651D" w:rsidRPr="0029630A">
        <w:rPr>
          <w:rFonts w:ascii="Times New Roman" w:hAnsi="Times New Roman"/>
          <w:sz w:val="24"/>
          <w:szCs w:val="24"/>
        </w:rPr>
        <w:t xml:space="preserve">создана </w:t>
      </w:r>
      <w:r w:rsidRPr="0029630A">
        <w:rPr>
          <w:rFonts w:ascii="Times New Roman" w:hAnsi="Times New Roman"/>
          <w:sz w:val="24"/>
          <w:szCs w:val="24"/>
        </w:rPr>
        <w:t xml:space="preserve"> Программа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развития учреждения. </w:t>
      </w:r>
      <w:r w:rsidR="00D7651D" w:rsidRPr="0029630A">
        <w:rPr>
          <w:rFonts w:ascii="Times New Roman" w:hAnsi="Times New Roman"/>
          <w:sz w:val="24"/>
          <w:szCs w:val="24"/>
        </w:rPr>
        <w:t>Документ</w:t>
      </w:r>
      <w:r w:rsidRPr="0029630A">
        <w:rPr>
          <w:rFonts w:ascii="Times New Roman" w:hAnsi="Times New Roman"/>
          <w:sz w:val="24"/>
          <w:szCs w:val="24"/>
        </w:rPr>
        <w:t xml:space="preserve"> содерж</w:t>
      </w:r>
      <w:r w:rsidR="00D7651D" w:rsidRPr="0029630A">
        <w:rPr>
          <w:rFonts w:ascii="Times New Roman" w:hAnsi="Times New Roman"/>
          <w:sz w:val="24"/>
          <w:szCs w:val="24"/>
        </w:rPr>
        <w:t>и</w:t>
      </w:r>
      <w:r w:rsidRPr="0029630A">
        <w:rPr>
          <w:rFonts w:ascii="Times New Roman" w:hAnsi="Times New Roman"/>
          <w:sz w:val="24"/>
          <w:szCs w:val="24"/>
        </w:rPr>
        <w:t xml:space="preserve">т стратегические цели и принципы деятельности, прогнозируемые результаты, </w:t>
      </w:r>
      <w:r w:rsidRPr="0029630A">
        <w:rPr>
          <w:rFonts w:ascii="Times New Roman" w:hAnsi="Times New Roman"/>
          <w:sz w:val="24"/>
          <w:szCs w:val="24"/>
        </w:rPr>
        <w:lastRenderedPageBreak/>
        <w:t xml:space="preserve">которые конкретизируются в ежегодном перспективном планировании. Структура и система управления учитывает специфику </w:t>
      </w:r>
      <w:r w:rsidR="00D7651D" w:rsidRPr="0029630A">
        <w:rPr>
          <w:rFonts w:ascii="Times New Roman" w:hAnsi="Times New Roman"/>
          <w:sz w:val="24"/>
          <w:szCs w:val="24"/>
        </w:rPr>
        <w:t>организации</w:t>
      </w:r>
      <w:r w:rsidRPr="00296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30A">
        <w:rPr>
          <w:rFonts w:ascii="Times New Roman" w:hAnsi="Times New Roman"/>
          <w:sz w:val="24"/>
          <w:szCs w:val="24"/>
        </w:rPr>
        <w:t>как  многопрофильн</w:t>
      </w:r>
      <w:r w:rsidR="00D7651D" w:rsidRPr="0029630A">
        <w:rPr>
          <w:rFonts w:ascii="Times New Roman" w:hAnsi="Times New Roman"/>
          <w:sz w:val="24"/>
          <w:szCs w:val="24"/>
        </w:rPr>
        <w:t>ого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учрежден</w:t>
      </w:r>
      <w:r w:rsidR="00D7651D" w:rsidRPr="0029630A">
        <w:rPr>
          <w:rFonts w:ascii="Times New Roman" w:hAnsi="Times New Roman"/>
          <w:sz w:val="24"/>
          <w:szCs w:val="24"/>
        </w:rPr>
        <w:t>ия</w:t>
      </w:r>
      <w:r w:rsidRPr="0029630A">
        <w:rPr>
          <w:rFonts w:ascii="Times New Roman" w:hAnsi="Times New Roman"/>
          <w:sz w:val="24"/>
          <w:szCs w:val="24"/>
        </w:rPr>
        <w:t xml:space="preserve"> дополнительного образования. В учреждении </w:t>
      </w:r>
      <w:proofErr w:type="gramStart"/>
      <w:r w:rsidRPr="0029630A">
        <w:rPr>
          <w:rFonts w:ascii="Times New Roman" w:hAnsi="Times New Roman"/>
          <w:sz w:val="24"/>
          <w:szCs w:val="24"/>
        </w:rPr>
        <w:t>функционируют :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педагогический совет,  </w:t>
      </w:r>
      <w:r w:rsidR="00D7651D" w:rsidRPr="0029630A">
        <w:rPr>
          <w:rFonts w:ascii="Times New Roman" w:hAnsi="Times New Roman"/>
          <w:sz w:val="24"/>
          <w:szCs w:val="24"/>
        </w:rPr>
        <w:t>С</w:t>
      </w:r>
      <w:r w:rsidRPr="0029630A">
        <w:rPr>
          <w:rFonts w:ascii="Times New Roman" w:hAnsi="Times New Roman"/>
          <w:sz w:val="24"/>
          <w:szCs w:val="24"/>
        </w:rPr>
        <w:t xml:space="preserve">овет родителей, </w:t>
      </w:r>
      <w:r w:rsidR="00D7651D" w:rsidRPr="0029630A">
        <w:rPr>
          <w:rFonts w:ascii="Times New Roman" w:hAnsi="Times New Roman"/>
          <w:sz w:val="24"/>
          <w:szCs w:val="24"/>
        </w:rPr>
        <w:t>Совет детей.</w:t>
      </w:r>
      <w:r w:rsidRPr="0029630A">
        <w:rPr>
          <w:rFonts w:ascii="Times New Roman" w:hAnsi="Times New Roman"/>
          <w:sz w:val="24"/>
          <w:szCs w:val="24"/>
        </w:rPr>
        <w:t xml:space="preserve"> Локальная нормативная база сформирована и развивается в соответствии с Законодательством Российской Федерации, Уставом и включает в себя приказы и распоряжения администрации; положения о структурных подразделениях, советах, механизмах поощрения сотрудников; должностные инструкции сотрудников, документы, регламентирующие режим работы учреждения, инструктивные документы по всем видам деятельности учреждения. </w:t>
      </w:r>
    </w:p>
    <w:p w:rsidR="0039748F" w:rsidRDefault="00F82E3C" w:rsidP="0039748F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201</w:t>
      </w:r>
      <w:r w:rsidR="000C5A90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</w:t>
      </w:r>
      <w:r w:rsidR="00264688" w:rsidRPr="0029630A">
        <w:rPr>
          <w:rFonts w:ascii="Times New Roman" w:hAnsi="Times New Roman"/>
          <w:sz w:val="24"/>
          <w:szCs w:val="24"/>
        </w:rPr>
        <w:t xml:space="preserve"> </w:t>
      </w:r>
      <w:r w:rsidRPr="0029630A">
        <w:rPr>
          <w:rFonts w:ascii="Times New Roman" w:hAnsi="Times New Roman"/>
          <w:sz w:val="24"/>
          <w:szCs w:val="24"/>
        </w:rPr>
        <w:t xml:space="preserve">свою </w:t>
      </w:r>
      <w:proofErr w:type="gramStart"/>
      <w:r w:rsidRPr="0029630A">
        <w:rPr>
          <w:rFonts w:ascii="Times New Roman" w:hAnsi="Times New Roman"/>
          <w:sz w:val="24"/>
          <w:szCs w:val="24"/>
        </w:rPr>
        <w:t>деятельность  организация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строила в соответствии с социальным заказом на дополнительные образовательные услуги. Социальный заказ формировался и корректировался, исходя из диагностики по определению склонностей, потребностей, интересов обучающихся, а также социологического опроса детей, родителей, педагогов.</w:t>
      </w:r>
      <w:r w:rsidR="00103120" w:rsidRPr="0029630A">
        <w:rPr>
          <w:rFonts w:ascii="Times New Roman" w:hAnsi="Times New Roman"/>
          <w:sz w:val="24"/>
          <w:szCs w:val="24"/>
        </w:rPr>
        <w:t xml:space="preserve"> </w:t>
      </w:r>
    </w:p>
    <w:p w:rsidR="00381E0D" w:rsidRPr="0029630A" w:rsidRDefault="00103120" w:rsidP="0039748F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pacing w:val="2"/>
          <w:sz w:val="24"/>
          <w:szCs w:val="24"/>
        </w:rPr>
        <w:t xml:space="preserve">В </w:t>
      </w:r>
      <w:proofErr w:type="gramStart"/>
      <w:r w:rsidRPr="0029630A">
        <w:rPr>
          <w:rFonts w:ascii="Times New Roman" w:hAnsi="Times New Roman"/>
          <w:spacing w:val="2"/>
          <w:sz w:val="24"/>
          <w:szCs w:val="24"/>
        </w:rPr>
        <w:t>201</w:t>
      </w:r>
      <w:r w:rsidR="000C5A90" w:rsidRPr="0029630A">
        <w:rPr>
          <w:rFonts w:ascii="Times New Roman" w:hAnsi="Times New Roman"/>
          <w:spacing w:val="2"/>
          <w:sz w:val="24"/>
          <w:szCs w:val="24"/>
        </w:rPr>
        <w:t>9</w:t>
      </w:r>
      <w:r w:rsidRPr="0029630A">
        <w:rPr>
          <w:rFonts w:ascii="Times New Roman" w:hAnsi="Times New Roman"/>
          <w:spacing w:val="2"/>
          <w:sz w:val="24"/>
          <w:szCs w:val="24"/>
        </w:rPr>
        <w:t xml:space="preserve">  году</w:t>
      </w:r>
      <w:proofErr w:type="gramEnd"/>
      <w:r w:rsidRPr="0029630A">
        <w:rPr>
          <w:rFonts w:ascii="Times New Roman" w:hAnsi="Times New Roman"/>
          <w:spacing w:val="2"/>
          <w:sz w:val="24"/>
          <w:szCs w:val="24"/>
        </w:rPr>
        <w:t xml:space="preserve"> реализовались </w:t>
      </w:r>
      <w:r w:rsidRPr="0029630A">
        <w:rPr>
          <w:rFonts w:ascii="Times New Roman" w:hAnsi="Times New Roman"/>
          <w:spacing w:val="3"/>
          <w:sz w:val="24"/>
          <w:szCs w:val="24"/>
        </w:rPr>
        <w:t xml:space="preserve">дополнительные образовательные </w:t>
      </w:r>
      <w:r w:rsidRPr="0029630A">
        <w:rPr>
          <w:rFonts w:ascii="Times New Roman" w:hAnsi="Times New Roman"/>
          <w:spacing w:val="2"/>
          <w:sz w:val="24"/>
          <w:szCs w:val="24"/>
        </w:rPr>
        <w:t xml:space="preserve">программы по следующим направленностям: техническая, социально-педагогическая, художественная, физкультурно-спортивная. </w:t>
      </w:r>
      <w:r w:rsidR="00D7651D" w:rsidRPr="0029630A">
        <w:rPr>
          <w:rFonts w:ascii="Times New Roman" w:hAnsi="Times New Roman"/>
          <w:sz w:val="24"/>
          <w:szCs w:val="24"/>
        </w:rPr>
        <w:t xml:space="preserve">Ежегодно осуществляется модернизация дополнительных общеобразовательных общеразвивающих программ в соответствии с Порядком организации и осуществления образовательной деятельности по дополнительным общеобразовательным программам» (утверждён приказом Министерства образования и </w:t>
      </w:r>
    </w:p>
    <w:p w:rsidR="00381E0D" w:rsidRPr="0029630A" w:rsidRDefault="00F82E3C" w:rsidP="0039748F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Полнота реализации </w:t>
      </w:r>
      <w:r w:rsidR="00381E0D" w:rsidRPr="0029630A">
        <w:rPr>
          <w:rFonts w:ascii="Times New Roman" w:hAnsi="Times New Roman"/>
          <w:sz w:val="24"/>
          <w:szCs w:val="24"/>
        </w:rPr>
        <w:t>науки РФ от 29.08.2013г. №1008).</w:t>
      </w:r>
    </w:p>
    <w:p w:rsidR="00381E0D" w:rsidRPr="0029630A" w:rsidRDefault="00381E0D" w:rsidP="00CE2355">
      <w:pPr>
        <w:shd w:val="clear" w:color="auto" w:fill="FFFFFF"/>
        <w:spacing w:before="100" w:beforeAutospacing="1"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В 2019 году программное обеспечение образовательного процесса МОУ ДО «Дворец </w:t>
      </w:r>
      <w:proofErr w:type="gramStart"/>
      <w:r w:rsidRPr="0029630A">
        <w:rPr>
          <w:rFonts w:ascii="Times New Roman" w:hAnsi="Times New Roman"/>
          <w:sz w:val="24"/>
          <w:szCs w:val="24"/>
        </w:rPr>
        <w:t>пионеров»  было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представлено  шестьюдесятью дополнительными общеобразовательными  общеразвивающими программами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1E0D" w:rsidRPr="0029630A" w:rsidRDefault="00381E0D" w:rsidP="00CE2355">
      <w:pPr>
        <w:shd w:val="clear" w:color="auto" w:fill="FFFFFF"/>
        <w:spacing w:before="100" w:beforeAutospacing="1"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рамках реализации национального проекта «Доступное дополнительное образование» с сентября 2019</w:t>
      </w:r>
      <w:r w:rsidR="003974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748F">
        <w:rPr>
          <w:rFonts w:ascii="Times New Roman" w:hAnsi="Times New Roman"/>
          <w:sz w:val="24"/>
          <w:szCs w:val="24"/>
        </w:rPr>
        <w:t>года</w:t>
      </w:r>
      <w:r w:rsidRPr="0029630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29630A">
        <w:rPr>
          <w:rFonts w:ascii="Times New Roman" w:hAnsi="Times New Roman"/>
          <w:sz w:val="24"/>
          <w:szCs w:val="24"/>
        </w:rPr>
        <w:t xml:space="preserve">МОУ ДО «Дворец пионеров» </w:t>
      </w:r>
      <w:r>
        <w:rPr>
          <w:rFonts w:ascii="Times New Roman" w:hAnsi="Times New Roman"/>
          <w:sz w:val="24"/>
          <w:szCs w:val="24"/>
        </w:rPr>
        <w:t xml:space="preserve"> реализуется </w:t>
      </w:r>
      <w:r w:rsidRPr="0029630A">
        <w:rPr>
          <w:rFonts w:ascii="Times New Roman" w:hAnsi="Times New Roman"/>
          <w:sz w:val="24"/>
          <w:szCs w:val="24"/>
        </w:rPr>
        <w:t>шесть сертифицированных дополнительных общеобразовательных общеразвивающих программ</w:t>
      </w:r>
      <w:r>
        <w:rPr>
          <w:rFonts w:ascii="Times New Roman" w:hAnsi="Times New Roman"/>
          <w:sz w:val="24"/>
          <w:szCs w:val="24"/>
        </w:rPr>
        <w:t>,</w:t>
      </w:r>
    </w:p>
    <w:p w:rsidR="00381E0D" w:rsidRPr="0029630A" w:rsidRDefault="00381E0D" w:rsidP="00CE2355">
      <w:pPr>
        <w:shd w:val="clear" w:color="auto" w:fill="FFFFFF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девять</w:t>
      </w:r>
      <w:r w:rsidRPr="0029630A">
        <w:rPr>
          <w:rFonts w:ascii="Times New Roman" w:hAnsi="Times New Roman"/>
          <w:sz w:val="24"/>
          <w:szCs w:val="24"/>
        </w:rPr>
        <w:t xml:space="preserve"> краткосрочных дополнительных общеобразовательных общеразвивающих программ</w:t>
      </w:r>
      <w:r w:rsidR="00CE2355">
        <w:rPr>
          <w:rFonts w:ascii="Times New Roman" w:hAnsi="Times New Roman"/>
          <w:sz w:val="24"/>
          <w:szCs w:val="24"/>
        </w:rPr>
        <w:t>.</w:t>
      </w:r>
    </w:p>
    <w:p w:rsidR="00F82E3C" w:rsidRPr="0029630A" w:rsidRDefault="00381E0D" w:rsidP="00CE2355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69FA">
        <w:rPr>
          <w:rFonts w:ascii="Times New Roman" w:hAnsi="Times New Roman"/>
          <w:sz w:val="24"/>
          <w:szCs w:val="24"/>
        </w:rPr>
        <w:t>Полнота реализации дополнительных образовательных программ в 201</w:t>
      </w:r>
      <w:r>
        <w:rPr>
          <w:rFonts w:ascii="Times New Roman" w:hAnsi="Times New Roman"/>
          <w:sz w:val="24"/>
          <w:szCs w:val="24"/>
        </w:rPr>
        <w:t>9</w:t>
      </w:r>
      <w:r w:rsidRPr="00A869FA">
        <w:rPr>
          <w:rFonts w:ascii="Times New Roman" w:hAnsi="Times New Roman"/>
          <w:sz w:val="24"/>
          <w:szCs w:val="24"/>
        </w:rPr>
        <w:t xml:space="preserve"> году составила 9</w:t>
      </w:r>
      <w:r>
        <w:rPr>
          <w:rFonts w:ascii="Times New Roman" w:hAnsi="Times New Roman"/>
          <w:sz w:val="24"/>
          <w:szCs w:val="24"/>
        </w:rPr>
        <w:t>7,8</w:t>
      </w:r>
      <w:r w:rsidRPr="00A869FA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="00CE2355">
        <w:rPr>
          <w:rFonts w:ascii="Times New Roman" w:hAnsi="Times New Roman"/>
          <w:sz w:val="24"/>
          <w:szCs w:val="24"/>
        </w:rPr>
        <w:t>О</w:t>
      </w:r>
      <w:r w:rsidRPr="0029630A">
        <w:rPr>
          <w:rFonts w:ascii="Times New Roman" w:hAnsi="Times New Roman"/>
          <w:sz w:val="24"/>
          <w:szCs w:val="24"/>
        </w:rPr>
        <w:t>бразовательны</w:t>
      </w:r>
      <w:r w:rsidR="00CE2355">
        <w:rPr>
          <w:rFonts w:ascii="Times New Roman" w:hAnsi="Times New Roman"/>
          <w:sz w:val="24"/>
          <w:szCs w:val="24"/>
        </w:rPr>
        <w:t>е</w:t>
      </w:r>
      <w:r w:rsidRPr="0029630A">
        <w:rPr>
          <w:rFonts w:ascii="Times New Roman" w:hAnsi="Times New Roman"/>
          <w:sz w:val="24"/>
          <w:szCs w:val="24"/>
        </w:rPr>
        <w:t xml:space="preserve"> услу</w:t>
      </w:r>
      <w:r w:rsidR="00CE2355">
        <w:rPr>
          <w:rFonts w:ascii="Times New Roman" w:hAnsi="Times New Roman"/>
          <w:sz w:val="24"/>
          <w:szCs w:val="24"/>
        </w:rPr>
        <w:t>ги</w:t>
      </w:r>
      <w:r w:rsidR="00F82E3C" w:rsidRPr="0029630A">
        <w:rPr>
          <w:rFonts w:ascii="Times New Roman" w:hAnsi="Times New Roman"/>
          <w:sz w:val="24"/>
          <w:szCs w:val="24"/>
        </w:rPr>
        <w:t xml:space="preserve"> представл</w:t>
      </w:r>
      <w:r w:rsidR="00CE2355">
        <w:rPr>
          <w:rFonts w:ascii="Times New Roman" w:hAnsi="Times New Roman"/>
          <w:sz w:val="24"/>
          <w:szCs w:val="24"/>
        </w:rPr>
        <w:t>ены</w:t>
      </w:r>
      <w:r w:rsidR="00F82E3C" w:rsidRPr="0029630A">
        <w:rPr>
          <w:rFonts w:ascii="Times New Roman" w:hAnsi="Times New Roman"/>
          <w:sz w:val="24"/>
          <w:szCs w:val="24"/>
        </w:rPr>
        <w:t xml:space="preserve"> различными видами деятельности по </w:t>
      </w:r>
      <w:proofErr w:type="gramStart"/>
      <w:r w:rsidR="00F82E3C" w:rsidRPr="0029630A">
        <w:rPr>
          <w:rFonts w:ascii="Times New Roman" w:hAnsi="Times New Roman"/>
          <w:sz w:val="24"/>
          <w:szCs w:val="24"/>
        </w:rPr>
        <w:t>интересам:  предметно</w:t>
      </w:r>
      <w:proofErr w:type="gramEnd"/>
      <w:r w:rsidR="00F82E3C" w:rsidRPr="0029630A">
        <w:rPr>
          <w:rFonts w:ascii="Times New Roman" w:hAnsi="Times New Roman"/>
          <w:sz w:val="24"/>
          <w:szCs w:val="24"/>
        </w:rPr>
        <w:t>-практическими видами деятельности, а также различными по форме организации: индивидуальными (мастерская, студия); групповыми (клубы) и фронтальными (организация праздников, игровых площадок, конкурсных и игровых программ).</w:t>
      </w:r>
      <w:r w:rsidR="00132B72" w:rsidRPr="0029630A">
        <w:rPr>
          <w:rFonts w:ascii="Times New Roman" w:hAnsi="Times New Roman"/>
          <w:sz w:val="24"/>
          <w:szCs w:val="24"/>
        </w:rPr>
        <w:t xml:space="preserve"> </w:t>
      </w:r>
      <w:r w:rsidR="00CE2355">
        <w:rPr>
          <w:rFonts w:ascii="Times New Roman" w:hAnsi="Times New Roman"/>
          <w:sz w:val="24"/>
          <w:szCs w:val="24"/>
        </w:rPr>
        <w:t xml:space="preserve">Ежегодно </w:t>
      </w:r>
      <w:proofErr w:type="spellStart"/>
      <w:r w:rsidR="00CE2355">
        <w:rPr>
          <w:rFonts w:ascii="Times New Roman" w:hAnsi="Times New Roman"/>
          <w:sz w:val="24"/>
          <w:szCs w:val="24"/>
        </w:rPr>
        <w:t>увеличмвается</w:t>
      </w:r>
      <w:proofErr w:type="spellEnd"/>
      <w:r w:rsidR="00CE2355">
        <w:rPr>
          <w:rFonts w:ascii="Times New Roman" w:hAnsi="Times New Roman"/>
          <w:sz w:val="24"/>
          <w:szCs w:val="24"/>
        </w:rPr>
        <w:t xml:space="preserve"> спектр образовательных услуг.</w:t>
      </w:r>
    </w:p>
    <w:p w:rsidR="00C97DE7" w:rsidRPr="0029630A" w:rsidRDefault="00F82E3C" w:rsidP="00CE2355">
      <w:pPr>
        <w:shd w:val="clear" w:color="auto" w:fill="FFFFFF"/>
        <w:spacing w:before="100" w:beforeAutospacing="1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В </w:t>
      </w:r>
      <w:r w:rsidR="00ED21DF" w:rsidRPr="0029630A">
        <w:rPr>
          <w:rFonts w:ascii="Times New Roman" w:hAnsi="Times New Roman"/>
          <w:sz w:val="24"/>
          <w:szCs w:val="24"/>
        </w:rPr>
        <w:t>201</w:t>
      </w:r>
      <w:r w:rsidR="00E53B8B" w:rsidRPr="0029630A">
        <w:rPr>
          <w:rFonts w:ascii="Times New Roman" w:hAnsi="Times New Roman"/>
          <w:sz w:val="24"/>
          <w:szCs w:val="24"/>
        </w:rPr>
        <w:t>9</w:t>
      </w:r>
      <w:r w:rsidR="00ED21DF" w:rsidRPr="0029630A">
        <w:rPr>
          <w:rFonts w:ascii="Times New Roman" w:hAnsi="Times New Roman"/>
          <w:sz w:val="24"/>
          <w:szCs w:val="24"/>
        </w:rPr>
        <w:t xml:space="preserve"> году</w:t>
      </w:r>
      <w:r w:rsidRPr="0029630A">
        <w:rPr>
          <w:rFonts w:ascii="Times New Roman" w:hAnsi="Times New Roman"/>
          <w:sz w:val="24"/>
          <w:szCs w:val="24"/>
        </w:rPr>
        <w:t xml:space="preserve"> в </w:t>
      </w:r>
      <w:r w:rsidR="00BE420E" w:rsidRPr="0029630A">
        <w:rPr>
          <w:rFonts w:ascii="Times New Roman" w:hAnsi="Times New Roman"/>
          <w:sz w:val="24"/>
          <w:szCs w:val="24"/>
        </w:rPr>
        <w:t>учреждении</w:t>
      </w:r>
      <w:r w:rsidRPr="0029630A">
        <w:rPr>
          <w:rFonts w:ascii="Times New Roman" w:hAnsi="Times New Roman"/>
          <w:sz w:val="24"/>
          <w:szCs w:val="24"/>
        </w:rPr>
        <w:t xml:space="preserve"> были созданы </w:t>
      </w:r>
      <w:proofErr w:type="gramStart"/>
      <w:r w:rsidR="0039748F">
        <w:rPr>
          <w:rFonts w:ascii="Times New Roman" w:hAnsi="Times New Roman"/>
          <w:sz w:val="24"/>
          <w:szCs w:val="24"/>
        </w:rPr>
        <w:t>новые</w:t>
      </w:r>
      <w:r w:rsidRPr="0029630A">
        <w:rPr>
          <w:rFonts w:ascii="Times New Roman" w:hAnsi="Times New Roman"/>
          <w:sz w:val="24"/>
          <w:szCs w:val="24"/>
        </w:rPr>
        <w:t xml:space="preserve">  дополнительные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общеобразовательные общеразвивающие программы</w:t>
      </w:r>
      <w:r w:rsidR="00B75962" w:rsidRPr="0029630A">
        <w:rPr>
          <w:rFonts w:ascii="Times New Roman" w:hAnsi="Times New Roman"/>
          <w:sz w:val="24"/>
          <w:szCs w:val="24"/>
        </w:rPr>
        <w:t>:</w:t>
      </w:r>
      <w:r w:rsidRPr="0029630A">
        <w:rPr>
          <w:rFonts w:ascii="Times New Roman" w:hAnsi="Times New Roman"/>
          <w:sz w:val="24"/>
          <w:szCs w:val="24"/>
        </w:rPr>
        <w:t xml:space="preserve"> </w:t>
      </w:r>
      <w:r w:rsidR="00B75962" w:rsidRPr="0029630A">
        <w:rPr>
          <w:rFonts w:ascii="Times New Roman" w:hAnsi="Times New Roman"/>
          <w:sz w:val="24"/>
          <w:szCs w:val="24"/>
        </w:rPr>
        <w:t>«</w:t>
      </w:r>
      <w:r w:rsidR="00E53B8B" w:rsidRPr="0029630A">
        <w:rPr>
          <w:rFonts w:ascii="Times New Roman" w:hAnsi="Times New Roman"/>
          <w:sz w:val="24"/>
          <w:szCs w:val="24"/>
        </w:rPr>
        <w:t>Речевой практикум</w:t>
      </w:r>
      <w:r w:rsidR="00B75962" w:rsidRPr="0029630A">
        <w:rPr>
          <w:rFonts w:ascii="Times New Roman" w:hAnsi="Times New Roman"/>
          <w:sz w:val="24"/>
          <w:szCs w:val="24"/>
        </w:rPr>
        <w:t>»</w:t>
      </w:r>
      <w:r w:rsidR="00ED21DF" w:rsidRPr="0029630A">
        <w:rPr>
          <w:rFonts w:ascii="Times New Roman" w:hAnsi="Times New Roman"/>
          <w:sz w:val="24"/>
          <w:szCs w:val="24"/>
        </w:rPr>
        <w:t xml:space="preserve">; </w:t>
      </w:r>
      <w:r w:rsidR="00B75962" w:rsidRPr="0029630A">
        <w:rPr>
          <w:rFonts w:ascii="Times New Roman" w:hAnsi="Times New Roman"/>
          <w:sz w:val="24"/>
          <w:szCs w:val="24"/>
        </w:rPr>
        <w:t>«</w:t>
      </w:r>
      <w:r w:rsidR="00E53B8B" w:rsidRPr="0029630A">
        <w:rPr>
          <w:rFonts w:ascii="Times New Roman" w:hAnsi="Times New Roman"/>
          <w:sz w:val="24"/>
          <w:szCs w:val="24"/>
        </w:rPr>
        <w:t>Городской штаб РДШ</w:t>
      </w:r>
      <w:r w:rsidR="00B75962" w:rsidRPr="0029630A">
        <w:rPr>
          <w:rFonts w:ascii="Times New Roman" w:hAnsi="Times New Roman"/>
          <w:sz w:val="24"/>
          <w:szCs w:val="24"/>
        </w:rPr>
        <w:t>»</w:t>
      </w:r>
      <w:r w:rsidR="00ED21DF" w:rsidRPr="0029630A">
        <w:rPr>
          <w:rFonts w:ascii="Times New Roman" w:hAnsi="Times New Roman"/>
          <w:sz w:val="24"/>
          <w:szCs w:val="24"/>
        </w:rPr>
        <w:t>;</w:t>
      </w:r>
      <w:r w:rsidR="00B75962" w:rsidRPr="0029630A">
        <w:rPr>
          <w:rFonts w:ascii="Times New Roman" w:hAnsi="Times New Roman"/>
          <w:sz w:val="24"/>
          <w:szCs w:val="24"/>
        </w:rPr>
        <w:t xml:space="preserve"> «Пресс-центр РДШ», </w:t>
      </w:r>
      <w:r w:rsidR="00E53B8B" w:rsidRPr="0029630A">
        <w:rPr>
          <w:rFonts w:ascii="Times New Roman" w:hAnsi="Times New Roman"/>
          <w:sz w:val="24"/>
          <w:szCs w:val="24"/>
        </w:rPr>
        <w:t xml:space="preserve">«Не бойся говорить», </w:t>
      </w:r>
      <w:r w:rsidR="00B75962" w:rsidRPr="0029630A">
        <w:rPr>
          <w:rFonts w:ascii="Times New Roman" w:hAnsi="Times New Roman"/>
          <w:sz w:val="24"/>
          <w:szCs w:val="24"/>
        </w:rPr>
        <w:t>«</w:t>
      </w:r>
      <w:r w:rsidR="00E53B8B" w:rsidRPr="0029630A">
        <w:rPr>
          <w:rFonts w:ascii="Times New Roman" w:hAnsi="Times New Roman"/>
          <w:sz w:val="24"/>
          <w:szCs w:val="24"/>
        </w:rPr>
        <w:t>Школа электрических манер</w:t>
      </w:r>
      <w:r w:rsidR="00B75962" w:rsidRPr="0029630A">
        <w:rPr>
          <w:rFonts w:ascii="Times New Roman" w:hAnsi="Times New Roman"/>
          <w:sz w:val="24"/>
          <w:szCs w:val="24"/>
        </w:rPr>
        <w:t>»</w:t>
      </w:r>
      <w:r w:rsidR="00E53B8B" w:rsidRPr="0029630A">
        <w:rPr>
          <w:rFonts w:ascii="Times New Roman" w:hAnsi="Times New Roman"/>
          <w:sz w:val="24"/>
          <w:szCs w:val="24"/>
        </w:rPr>
        <w:t xml:space="preserve">, </w:t>
      </w:r>
      <w:r w:rsidR="00B75962" w:rsidRPr="0029630A">
        <w:rPr>
          <w:rFonts w:ascii="Times New Roman" w:hAnsi="Times New Roman"/>
          <w:sz w:val="24"/>
          <w:szCs w:val="24"/>
        </w:rPr>
        <w:lastRenderedPageBreak/>
        <w:t>«</w:t>
      </w:r>
      <w:r w:rsidR="00E53B8B" w:rsidRPr="0029630A">
        <w:rPr>
          <w:rFonts w:ascii="Times New Roman" w:hAnsi="Times New Roman"/>
          <w:sz w:val="24"/>
          <w:szCs w:val="24"/>
        </w:rPr>
        <w:t>Уроки безопасности</w:t>
      </w:r>
      <w:r w:rsidR="00B75962" w:rsidRPr="0029630A">
        <w:rPr>
          <w:rFonts w:ascii="Times New Roman" w:hAnsi="Times New Roman"/>
          <w:sz w:val="24"/>
          <w:szCs w:val="24"/>
        </w:rPr>
        <w:t>»</w:t>
      </w:r>
      <w:r w:rsidR="00E53B8B" w:rsidRPr="0029630A">
        <w:rPr>
          <w:rFonts w:ascii="Times New Roman" w:hAnsi="Times New Roman"/>
          <w:sz w:val="24"/>
          <w:szCs w:val="24"/>
        </w:rPr>
        <w:t xml:space="preserve">, </w:t>
      </w:r>
      <w:r w:rsidR="00B75962" w:rsidRPr="0029630A">
        <w:rPr>
          <w:rFonts w:ascii="Times New Roman" w:hAnsi="Times New Roman"/>
          <w:sz w:val="24"/>
          <w:szCs w:val="24"/>
        </w:rPr>
        <w:t>«</w:t>
      </w:r>
      <w:r w:rsidR="00E53B8B" w:rsidRPr="0029630A">
        <w:rPr>
          <w:rFonts w:ascii="Times New Roman" w:hAnsi="Times New Roman"/>
          <w:sz w:val="24"/>
          <w:szCs w:val="24"/>
        </w:rPr>
        <w:t>Развитие памяти.</w:t>
      </w:r>
      <w:r w:rsidR="00B75962" w:rsidRPr="0029630A">
        <w:rPr>
          <w:rFonts w:ascii="Times New Roman" w:hAnsi="Times New Roman"/>
          <w:sz w:val="24"/>
          <w:szCs w:val="24"/>
        </w:rPr>
        <w:t xml:space="preserve"> </w:t>
      </w:r>
      <w:r w:rsidR="00E53B8B" w:rsidRPr="0029630A">
        <w:rPr>
          <w:rFonts w:ascii="Times New Roman" w:hAnsi="Times New Roman"/>
          <w:sz w:val="24"/>
          <w:szCs w:val="24"/>
        </w:rPr>
        <w:t>Мнемотехники</w:t>
      </w:r>
      <w:r w:rsidR="00B75962" w:rsidRPr="0029630A">
        <w:rPr>
          <w:rFonts w:ascii="Times New Roman" w:hAnsi="Times New Roman"/>
          <w:sz w:val="24"/>
          <w:szCs w:val="24"/>
        </w:rPr>
        <w:t>»</w:t>
      </w:r>
      <w:r w:rsidR="00E53B8B" w:rsidRPr="0029630A">
        <w:rPr>
          <w:rFonts w:ascii="Times New Roman" w:hAnsi="Times New Roman"/>
          <w:sz w:val="24"/>
          <w:szCs w:val="24"/>
        </w:rPr>
        <w:t xml:space="preserve">, </w:t>
      </w:r>
      <w:r w:rsidR="00B75962" w:rsidRPr="0029630A">
        <w:rPr>
          <w:rFonts w:ascii="Times New Roman" w:hAnsi="Times New Roman"/>
          <w:sz w:val="24"/>
          <w:szCs w:val="24"/>
        </w:rPr>
        <w:t>«</w:t>
      </w:r>
      <w:proofErr w:type="spellStart"/>
      <w:r w:rsidR="00E53B8B" w:rsidRPr="0029630A">
        <w:rPr>
          <w:rFonts w:ascii="Times New Roman" w:hAnsi="Times New Roman"/>
          <w:sz w:val="24"/>
          <w:szCs w:val="24"/>
        </w:rPr>
        <w:t>Python</w:t>
      </w:r>
      <w:proofErr w:type="spellEnd"/>
      <w:r w:rsidR="00B75962" w:rsidRPr="0029630A">
        <w:rPr>
          <w:rFonts w:ascii="Times New Roman" w:hAnsi="Times New Roman"/>
          <w:sz w:val="24"/>
          <w:szCs w:val="24"/>
        </w:rPr>
        <w:t xml:space="preserve">. </w:t>
      </w:r>
      <w:r w:rsidR="00E53B8B" w:rsidRPr="0029630A">
        <w:rPr>
          <w:rFonts w:ascii="Times New Roman" w:hAnsi="Times New Roman"/>
          <w:sz w:val="24"/>
          <w:szCs w:val="24"/>
        </w:rPr>
        <w:t>Информатика в перспективе</w:t>
      </w:r>
      <w:r w:rsidR="00B75962" w:rsidRPr="0029630A">
        <w:rPr>
          <w:rFonts w:ascii="Times New Roman" w:hAnsi="Times New Roman"/>
          <w:sz w:val="24"/>
          <w:szCs w:val="24"/>
        </w:rPr>
        <w:t>»</w:t>
      </w:r>
      <w:r w:rsidR="00C97DE7" w:rsidRPr="0029630A">
        <w:rPr>
          <w:rFonts w:ascii="Times New Roman" w:hAnsi="Times New Roman"/>
          <w:sz w:val="24"/>
          <w:szCs w:val="24"/>
        </w:rPr>
        <w:t>.</w:t>
      </w:r>
    </w:p>
    <w:p w:rsidR="00ED21DF" w:rsidRPr="0029630A" w:rsidRDefault="00ED21DF" w:rsidP="00CE2355">
      <w:pPr>
        <w:spacing w:before="100" w:beforeAutospacing="1"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Слаженность усилий в психолого-педагогическом сопровождении развития обучающихся в 201</w:t>
      </w:r>
      <w:r w:rsidR="00B75962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 обеспечивалась тесным сотрудничеством психологов учреждения с педагогами объединений, эффективным взаимодействием психологической службы с администрацией, а также активным сотрудничеством психологов внутри психологической службы. </w:t>
      </w:r>
    </w:p>
    <w:p w:rsidR="003D67ED" w:rsidRPr="0029630A" w:rsidRDefault="003D67ED" w:rsidP="00CE2355">
      <w:pPr>
        <w:spacing w:before="100" w:beforeAutospacing="1"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В течение прошедшего года творческие коллективы Дворца традиционно принимали активное участие в концертной деятельности.  Более </w:t>
      </w:r>
      <w:r w:rsidR="00163B25">
        <w:rPr>
          <w:rFonts w:ascii="Times New Roman" w:hAnsi="Times New Roman"/>
          <w:sz w:val="24"/>
          <w:szCs w:val="24"/>
        </w:rPr>
        <w:t>45</w:t>
      </w:r>
      <w:r w:rsidRPr="00296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30A">
        <w:rPr>
          <w:rFonts w:ascii="Times New Roman" w:hAnsi="Times New Roman"/>
          <w:sz w:val="24"/>
          <w:szCs w:val="24"/>
        </w:rPr>
        <w:t xml:space="preserve">концертов </w:t>
      </w:r>
      <w:r w:rsidR="00B75962" w:rsidRPr="0029630A">
        <w:rPr>
          <w:rFonts w:ascii="Times New Roman" w:hAnsi="Times New Roman"/>
          <w:sz w:val="24"/>
          <w:szCs w:val="24"/>
        </w:rPr>
        <w:t>,</w:t>
      </w:r>
      <w:proofErr w:type="gramEnd"/>
      <w:r w:rsidR="00B75962" w:rsidRPr="0029630A">
        <w:rPr>
          <w:rFonts w:ascii="Times New Roman" w:hAnsi="Times New Roman"/>
          <w:sz w:val="24"/>
          <w:szCs w:val="24"/>
        </w:rPr>
        <w:t xml:space="preserve"> в том числе видео и в онлайн режиме </w:t>
      </w:r>
      <w:r w:rsidRPr="0029630A">
        <w:rPr>
          <w:rFonts w:ascii="Times New Roman" w:hAnsi="Times New Roman"/>
          <w:sz w:val="24"/>
          <w:szCs w:val="24"/>
        </w:rPr>
        <w:t>на различных площадках города было организовано в 201</w:t>
      </w:r>
      <w:r w:rsidR="00B75962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году. В том числе и социально-значимые концерты</w:t>
      </w:r>
      <w:r w:rsidR="00132B72" w:rsidRPr="0029630A">
        <w:rPr>
          <w:rFonts w:ascii="Times New Roman" w:hAnsi="Times New Roman"/>
          <w:sz w:val="24"/>
          <w:szCs w:val="24"/>
        </w:rPr>
        <w:t>.</w:t>
      </w:r>
      <w:r w:rsidRPr="0029630A">
        <w:rPr>
          <w:rFonts w:ascii="Times New Roman" w:hAnsi="Times New Roman"/>
          <w:sz w:val="24"/>
          <w:szCs w:val="24"/>
        </w:rPr>
        <w:t xml:space="preserve">  Высокий уровень исполнительского мастерства наших ребят, всегда отмечает зрительская аудитория. </w:t>
      </w:r>
    </w:p>
    <w:p w:rsidR="003D67ED" w:rsidRPr="0029630A" w:rsidRDefault="003D67ED" w:rsidP="00CE2355">
      <w:pPr>
        <w:spacing w:before="100" w:beforeAutospacing="1" w:after="0" w:line="30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Более трёх тысяч ярославцев приняло участие в социальных акциях, проектах, и других мероприятиях, </w:t>
      </w:r>
      <w:proofErr w:type="gramStart"/>
      <w:r w:rsidRPr="0029630A">
        <w:rPr>
          <w:rFonts w:ascii="Times New Roman" w:hAnsi="Times New Roman"/>
          <w:sz w:val="24"/>
          <w:szCs w:val="24"/>
        </w:rPr>
        <w:t>организованных  отделом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 гражданского образования и поддержки социальных инициатив детей и молодёжи.</w:t>
      </w:r>
    </w:p>
    <w:p w:rsidR="00247E6B" w:rsidRPr="0029630A" w:rsidRDefault="00247E6B" w:rsidP="00CE235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201</w:t>
      </w:r>
      <w:r w:rsidR="00B75962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 </w:t>
      </w:r>
      <w:r w:rsidR="00B75962" w:rsidRPr="0029630A">
        <w:rPr>
          <w:rFonts w:ascii="Times New Roman" w:hAnsi="Times New Roman"/>
          <w:sz w:val="24"/>
          <w:szCs w:val="24"/>
        </w:rPr>
        <w:t xml:space="preserve">продолжилась </w:t>
      </w:r>
      <w:r w:rsidRPr="0029630A">
        <w:rPr>
          <w:rFonts w:ascii="Times New Roman" w:hAnsi="Times New Roman"/>
          <w:sz w:val="24"/>
          <w:szCs w:val="24"/>
        </w:rPr>
        <w:t>реализ</w:t>
      </w:r>
      <w:r w:rsidR="00B75962" w:rsidRPr="0029630A">
        <w:rPr>
          <w:rFonts w:ascii="Times New Roman" w:hAnsi="Times New Roman"/>
          <w:sz w:val="24"/>
          <w:szCs w:val="24"/>
        </w:rPr>
        <w:t>ация</w:t>
      </w:r>
      <w:r w:rsidRPr="0029630A">
        <w:rPr>
          <w:rFonts w:ascii="Times New Roman" w:hAnsi="Times New Roman"/>
          <w:sz w:val="24"/>
          <w:szCs w:val="24"/>
        </w:rPr>
        <w:t xml:space="preserve"> комплексная программ</w:t>
      </w:r>
      <w:r w:rsidR="00B75962" w:rsidRPr="0029630A">
        <w:rPr>
          <w:rFonts w:ascii="Times New Roman" w:hAnsi="Times New Roman"/>
          <w:sz w:val="24"/>
          <w:szCs w:val="24"/>
        </w:rPr>
        <w:t>ы</w:t>
      </w:r>
      <w:r w:rsidRPr="0029630A">
        <w:rPr>
          <w:rFonts w:ascii="Times New Roman" w:hAnsi="Times New Roman"/>
          <w:sz w:val="24"/>
          <w:szCs w:val="24"/>
        </w:rPr>
        <w:t xml:space="preserve"> развития </w:t>
      </w:r>
      <w:proofErr w:type="gramStart"/>
      <w:r w:rsidRPr="0029630A">
        <w:rPr>
          <w:rFonts w:ascii="Times New Roman" w:hAnsi="Times New Roman"/>
          <w:sz w:val="24"/>
          <w:szCs w:val="24"/>
        </w:rPr>
        <w:t>одарённости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обучающихся МОУ ДО «Дворец пионеров»: </w:t>
      </w:r>
      <w:r w:rsidRPr="0029630A">
        <w:rPr>
          <w:rFonts w:ascii="Times New Roman" w:hAnsi="Times New Roman"/>
          <w:sz w:val="24"/>
          <w:szCs w:val="24"/>
        </w:rPr>
        <w:tab/>
        <w:t>работа по выявлению и развитию индивидуальных способностей одарённых детей, работа с педагогами в целях повышения их квалификации по работе с одарёнными детьми.</w:t>
      </w:r>
    </w:p>
    <w:p w:rsidR="00247E6B" w:rsidRPr="0029630A" w:rsidRDefault="00247E6B" w:rsidP="00CE235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Основная деятельность методической службы в прошедшем учебном году была направлена на повышение качества и </w:t>
      </w:r>
      <w:proofErr w:type="gramStart"/>
      <w:r w:rsidRPr="0029630A">
        <w:rPr>
          <w:rFonts w:ascii="Times New Roman" w:hAnsi="Times New Roman"/>
          <w:sz w:val="24"/>
          <w:szCs w:val="24"/>
        </w:rPr>
        <w:t>эффективности  учебно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-воспитательного процесса, создание условий для развития творческого потенциала педагогов организации. </w:t>
      </w:r>
    </w:p>
    <w:p w:rsidR="00247E6B" w:rsidRPr="0029630A" w:rsidRDefault="00247E6B" w:rsidP="00CE2355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201</w:t>
      </w:r>
      <w:r w:rsidR="00B75962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 в организации успешно работала система внутрифирменного обучения:</w:t>
      </w:r>
    </w:p>
    <w:p w:rsidR="00247E6B" w:rsidRPr="0029630A" w:rsidRDefault="00247E6B" w:rsidP="00CE2355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0A">
        <w:rPr>
          <w:rFonts w:ascii="Times New Roman" w:hAnsi="Times New Roman"/>
          <w:sz w:val="24"/>
          <w:szCs w:val="24"/>
          <w:lang w:eastAsia="ru-RU"/>
        </w:rPr>
        <w:t xml:space="preserve">цикл семинаров «Методическая пятница» </w:t>
      </w:r>
    </w:p>
    <w:p w:rsidR="00247E6B" w:rsidRPr="0029630A" w:rsidRDefault="00247E6B" w:rsidP="00CE2355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0A">
        <w:rPr>
          <w:rFonts w:ascii="Times New Roman" w:hAnsi="Times New Roman"/>
          <w:sz w:val="24"/>
          <w:szCs w:val="24"/>
          <w:lang w:eastAsia="ru-RU"/>
        </w:rPr>
        <w:t xml:space="preserve">сеансы психологической разгрузки авторский </w:t>
      </w:r>
      <w:proofErr w:type="gramStart"/>
      <w:r w:rsidRPr="0029630A">
        <w:rPr>
          <w:rFonts w:ascii="Times New Roman" w:hAnsi="Times New Roman"/>
          <w:sz w:val="24"/>
          <w:szCs w:val="24"/>
          <w:lang w:eastAsia="ru-RU"/>
        </w:rPr>
        <w:t>тренинг  личностного</w:t>
      </w:r>
      <w:proofErr w:type="gramEnd"/>
      <w:r w:rsidRPr="0029630A">
        <w:rPr>
          <w:rFonts w:ascii="Times New Roman" w:hAnsi="Times New Roman"/>
          <w:sz w:val="24"/>
          <w:szCs w:val="24"/>
          <w:lang w:eastAsia="ru-RU"/>
        </w:rPr>
        <w:t xml:space="preserve"> роста  </w:t>
      </w:r>
    </w:p>
    <w:p w:rsidR="00247E6B" w:rsidRPr="0029630A" w:rsidRDefault="00247E6B" w:rsidP="00CE2355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0A">
        <w:rPr>
          <w:rFonts w:ascii="Times New Roman" w:hAnsi="Times New Roman"/>
          <w:sz w:val="24"/>
          <w:szCs w:val="24"/>
          <w:lang w:eastAsia="ru-RU"/>
        </w:rPr>
        <w:t>цикл семинаров для молодых педагогов</w:t>
      </w:r>
    </w:p>
    <w:p w:rsidR="00247E6B" w:rsidRPr="0029630A" w:rsidRDefault="00247E6B" w:rsidP="00CE2355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0A">
        <w:rPr>
          <w:rFonts w:ascii="Times New Roman" w:hAnsi="Times New Roman"/>
          <w:sz w:val="24"/>
          <w:szCs w:val="24"/>
          <w:lang w:eastAsia="ru-RU"/>
        </w:rPr>
        <w:t xml:space="preserve">цикл методологических, научно-практических, семинаров-практикумов в рамках экспериментальной деятельности </w:t>
      </w:r>
    </w:p>
    <w:p w:rsidR="00247E6B" w:rsidRPr="0029630A" w:rsidRDefault="00247E6B" w:rsidP="00CE2355">
      <w:pPr>
        <w:pStyle w:val="a3"/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630A">
        <w:rPr>
          <w:rFonts w:ascii="Times New Roman" w:hAnsi="Times New Roman"/>
          <w:sz w:val="24"/>
          <w:szCs w:val="24"/>
          <w:lang w:eastAsia="ru-RU"/>
        </w:rPr>
        <w:t xml:space="preserve">цикл семинаров для родителей </w:t>
      </w:r>
    </w:p>
    <w:p w:rsidR="00580D08" w:rsidRPr="0029630A" w:rsidRDefault="00F52F56" w:rsidP="00CE2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Н</w:t>
      </w:r>
      <w:r w:rsidR="00F82E3C" w:rsidRPr="0029630A">
        <w:rPr>
          <w:rFonts w:ascii="Times New Roman" w:hAnsi="Times New Roman"/>
          <w:sz w:val="24"/>
          <w:szCs w:val="24"/>
        </w:rPr>
        <w:t>аучно-методическо</w:t>
      </w:r>
      <w:r w:rsidRPr="0029630A">
        <w:rPr>
          <w:rFonts w:ascii="Times New Roman" w:hAnsi="Times New Roman"/>
          <w:sz w:val="24"/>
          <w:szCs w:val="24"/>
        </w:rPr>
        <w:t>е</w:t>
      </w:r>
      <w:r w:rsidR="00F82E3C" w:rsidRPr="0029630A">
        <w:rPr>
          <w:rFonts w:ascii="Times New Roman" w:hAnsi="Times New Roman"/>
          <w:sz w:val="24"/>
          <w:szCs w:val="24"/>
        </w:rPr>
        <w:t xml:space="preserve"> обеспечени</w:t>
      </w:r>
      <w:r w:rsidRPr="0029630A">
        <w:rPr>
          <w:rFonts w:ascii="Times New Roman" w:hAnsi="Times New Roman"/>
          <w:sz w:val="24"/>
          <w:szCs w:val="24"/>
        </w:rPr>
        <w:t>е</w:t>
      </w:r>
      <w:r w:rsidR="00F82E3C" w:rsidRPr="0029630A">
        <w:rPr>
          <w:rFonts w:ascii="Times New Roman" w:hAnsi="Times New Roman"/>
          <w:sz w:val="24"/>
          <w:szCs w:val="24"/>
        </w:rPr>
        <w:t xml:space="preserve"> в </w:t>
      </w:r>
      <w:r w:rsidRPr="0029630A">
        <w:rPr>
          <w:rFonts w:ascii="Times New Roman" w:hAnsi="Times New Roman"/>
          <w:sz w:val="24"/>
          <w:szCs w:val="24"/>
        </w:rPr>
        <w:t>201</w:t>
      </w:r>
      <w:r w:rsidR="00B75962" w:rsidRPr="0029630A">
        <w:rPr>
          <w:rFonts w:ascii="Times New Roman" w:hAnsi="Times New Roman"/>
          <w:sz w:val="24"/>
          <w:szCs w:val="24"/>
        </w:rPr>
        <w:t>9</w:t>
      </w:r>
      <w:r w:rsidR="003D67ED" w:rsidRPr="0029630A">
        <w:rPr>
          <w:rFonts w:ascii="Times New Roman" w:hAnsi="Times New Roman"/>
          <w:sz w:val="24"/>
          <w:szCs w:val="24"/>
        </w:rPr>
        <w:t xml:space="preserve"> </w:t>
      </w:r>
      <w:r w:rsidR="00F82E3C" w:rsidRPr="0029630A">
        <w:rPr>
          <w:rFonts w:ascii="Times New Roman" w:hAnsi="Times New Roman"/>
          <w:sz w:val="24"/>
          <w:szCs w:val="24"/>
        </w:rPr>
        <w:t>году было нацелено на</w:t>
      </w:r>
      <w:r w:rsidRPr="0029630A">
        <w:rPr>
          <w:rFonts w:ascii="Times New Roman" w:hAnsi="Times New Roman"/>
          <w:sz w:val="24"/>
          <w:szCs w:val="24"/>
        </w:rPr>
        <w:t xml:space="preserve"> </w:t>
      </w:r>
      <w:r w:rsidR="00580D08" w:rsidRPr="0029630A">
        <w:rPr>
          <w:rFonts w:ascii="Times New Roman" w:hAnsi="Times New Roman"/>
          <w:color w:val="000000"/>
          <w:sz w:val="24"/>
          <w:szCs w:val="24"/>
        </w:rPr>
        <w:t xml:space="preserve">методическое </w:t>
      </w:r>
      <w:proofErr w:type="gramStart"/>
      <w:r w:rsidR="00580D08" w:rsidRPr="0029630A">
        <w:rPr>
          <w:rFonts w:ascii="Times New Roman" w:hAnsi="Times New Roman"/>
          <w:color w:val="000000"/>
          <w:sz w:val="24"/>
          <w:szCs w:val="24"/>
        </w:rPr>
        <w:t>сопровождение  развития</w:t>
      </w:r>
      <w:proofErr w:type="gramEnd"/>
      <w:r w:rsidR="00580D08" w:rsidRPr="0029630A">
        <w:rPr>
          <w:rFonts w:ascii="Times New Roman" w:hAnsi="Times New Roman"/>
          <w:color w:val="000000"/>
          <w:sz w:val="24"/>
          <w:szCs w:val="24"/>
        </w:rPr>
        <w:t xml:space="preserve">  одарённости учащихся, их личностного потенциала</w:t>
      </w:r>
      <w:r w:rsidRPr="002963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0D08" w:rsidRPr="002963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D08" w:rsidRPr="0029630A">
        <w:rPr>
          <w:rFonts w:ascii="Times New Roman" w:hAnsi="Times New Roman"/>
          <w:sz w:val="24"/>
          <w:szCs w:val="24"/>
        </w:rPr>
        <w:t xml:space="preserve">разработку системы мониторинга развития  одарённости учащихся </w:t>
      </w:r>
      <w:r w:rsidR="00282D37" w:rsidRPr="0029630A">
        <w:rPr>
          <w:rFonts w:ascii="Times New Roman" w:hAnsi="Times New Roman"/>
          <w:sz w:val="24"/>
          <w:szCs w:val="24"/>
        </w:rPr>
        <w:t>Дворца</w:t>
      </w:r>
      <w:r w:rsidR="00580D08" w:rsidRPr="0029630A">
        <w:rPr>
          <w:rFonts w:ascii="Times New Roman" w:hAnsi="Times New Roman"/>
          <w:sz w:val="24"/>
          <w:szCs w:val="24"/>
        </w:rPr>
        <w:t>;</w:t>
      </w:r>
      <w:r w:rsidRPr="0029630A">
        <w:rPr>
          <w:rFonts w:ascii="Times New Roman" w:hAnsi="Times New Roman"/>
          <w:sz w:val="24"/>
          <w:szCs w:val="24"/>
        </w:rPr>
        <w:t xml:space="preserve"> </w:t>
      </w:r>
      <w:r w:rsidR="00580D08" w:rsidRPr="0029630A">
        <w:rPr>
          <w:rFonts w:ascii="Times New Roman" w:hAnsi="Times New Roman"/>
          <w:sz w:val="24"/>
          <w:szCs w:val="24"/>
        </w:rPr>
        <w:t>информационное и методическое обеспечение деятельности по инн</w:t>
      </w:r>
      <w:r w:rsidRPr="0029630A">
        <w:rPr>
          <w:rFonts w:ascii="Times New Roman" w:hAnsi="Times New Roman"/>
          <w:sz w:val="24"/>
          <w:szCs w:val="24"/>
        </w:rPr>
        <w:t xml:space="preserve">овационным проектам учреждения; </w:t>
      </w:r>
      <w:r w:rsidR="00580D08" w:rsidRPr="0029630A">
        <w:rPr>
          <w:rFonts w:ascii="Times New Roman" w:hAnsi="Times New Roman"/>
          <w:sz w:val="24"/>
          <w:szCs w:val="24"/>
        </w:rPr>
        <w:t>информационное обеспечение региональных, межрегиональных, международных проектов, программ.</w:t>
      </w:r>
    </w:p>
    <w:p w:rsidR="00F82E3C" w:rsidRPr="0029630A" w:rsidRDefault="00F82E3C" w:rsidP="00CE2355">
      <w:pPr>
        <w:widowControl w:val="0"/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lastRenderedPageBreak/>
        <w:t>В 201</w:t>
      </w:r>
      <w:r w:rsidR="00B75962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 в </w:t>
      </w:r>
      <w:r w:rsidR="00F52F56" w:rsidRPr="0029630A">
        <w:rPr>
          <w:rFonts w:ascii="Times New Roman" w:hAnsi="Times New Roman"/>
          <w:sz w:val="24"/>
          <w:szCs w:val="24"/>
        </w:rPr>
        <w:t xml:space="preserve">организации </w:t>
      </w:r>
      <w:r w:rsidRPr="0029630A">
        <w:rPr>
          <w:rFonts w:ascii="Times New Roman" w:hAnsi="Times New Roman"/>
          <w:sz w:val="24"/>
          <w:szCs w:val="24"/>
        </w:rPr>
        <w:t xml:space="preserve">успешно работала система внутренних мероприятий по методическому сопровождению деятельности педагогов, по обмену </w:t>
      </w:r>
      <w:proofErr w:type="gramStart"/>
      <w:r w:rsidRPr="0029630A">
        <w:rPr>
          <w:rFonts w:ascii="Times New Roman" w:hAnsi="Times New Roman"/>
          <w:sz w:val="24"/>
          <w:szCs w:val="24"/>
        </w:rPr>
        <w:t>опытом</w:t>
      </w:r>
      <w:r w:rsidR="00F52F56" w:rsidRPr="0029630A">
        <w:rPr>
          <w:rFonts w:ascii="Times New Roman" w:hAnsi="Times New Roman"/>
          <w:sz w:val="24"/>
          <w:szCs w:val="24"/>
        </w:rPr>
        <w:t xml:space="preserve">, </w:t>
      </w:r>
      <w:r w:rsidRPr="0029630A">
        <w:rPr>
          <w:rFonts w:ascii="Times New Roman" w:hAnsi="Times New Roman"/>
          <w:sz w:val="24"/>
          <w:szCs w:val="24"/>
        </w:rPr>
        <w:t xml:space="preserve"> выстроена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система методического сопровождения молодых педагогов, система научно – методического сопровождения процессов аттестации педагогических работников.</w:t>
      </w:r>
    </w:p>
    <w:p w:rsidR="00FE4916" w:rsidRPr="0029630A" w:rsidRDefault="00FE4916" w:rsidP="00CE2355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2019 году завершена работа в рамках муниципального ресурсного центра по теме: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Ярославля».</w:t>
      </w:r>
    </w:p>
    <w:p w:rsidR="00FE4916" w:rsidRPr="0029630A" w:rsidRDefault="00FE4916" w:rsidP="00CE2355">
      <w:pPr>
        <w:widowControl w:val="0"/>
        <w:suppressAutoHyphens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 w:rsidRPr="0029630A">
        <w:rPr>
          <w:rFonts w:ascii="Times New Roman" w:hAnsi="Times New Roman"/>
          <w:sz w:val="24"/>
          <w:szCs w:val="24"/>
        </w:rPr>
        <w:t>работы  в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учебном году разработаны и подготовлены для печати два документа.</w:t>
      </w:r>
    </w:p>
    <w:p w:rsidR="00FE4916" w:rsidRPr="0029630A" w:rsidRDefault="00FE4916" w:rsidP="00CE235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«Сборник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Ярославля.</w:t>
      </w:r>
    </w:p>
    <w:p w:rsidR="00FE4916" w:rsidRPr="0029630A" w:rsidRDefault="00FE4916" w:rsidP="00CE235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«Аттестация учащихся в системе дополнительного образования детей».  Сборник нормативно-правовых и информационно-методических материалов по организации промежуточной и итоговой аттестации учащихся в учреждениях дополнительного образования муниципальной системы образования г. Ярославля.</w:t>
      </w:r>
    </w:p>
    <w:p w:rsidR="00FE4916" w:rsidRPr="0029630A" w:rsidRDefault="00FE4916" w:rsidP="00CE2355">
      <w:pPr>
        <w:widowControl w:val="0"/>
        <w:suppressAutoHyphens/>
        <w:autoSpaceDE w:val="0"/>
        <w:autoSpaceDN w:val="0"/>
        <w:adjustRightInd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Кроме этого результатом деятельности в </w:t>
      </w:r>
      <w:proofErr w:type="gramStart"/>
      <w:r w:rsidRPr="0029630A">
        <w:rPr>
          <w:rFonts w:ascii="Times New Roman" w:hAnsi="Times New Roman"/>
          <w:sz w:val="24"/>
          <w:szCs w:val="24"/>
        </w:rPr>
        <w:t>рамках  муниципального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ресурсного центра можно считать следующие изменения в организации: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Повышение (через реализацию сетевой дополнительной профессиональной программы КПК) профессиональной компетенции руководящих работников по вопросам совершенствования системы мотивации персонала в образовательной организации, </w:t>
      </w:r>
      <w:proofErr w:type="spellStart"/>
      <w:r w:rsidRPr="0029630A">
        <w:rPr>
          <w:rFonts w:ascii="Times New Roman" w:hAnsi="Times New Roman"/>
          <w:sz w:val="24"/>
          <w:szCs w:val="24"/>
        </w:rPr>
        <w:t>командообразования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, аттестации педагогических </w:t>
      </w:r>
      <w:proofErr w:type="spellStart"/>
      <w:proofErr w:type="gramStart"/>
      <w:r w:rsidRPr="0029630A">
        <w:rPr>
          <w:rFonts w:ascii="Times New Roman" w:hAnsi="Times New Roman"/>
          <w:sz w:val="24"/>
          <w:szCs w:val="24"/>
        </w:rPr>
        <w:t>работников,делопроизводства</w:t>
      </w:r>
      <w:proofErr w:type="spellEnd"/>
      <w:proofErr w:type="gramEnd"/>
      <w:r w:rsidRPr="0029630A">
        <w:rPr>
          <w:rFonts w:ascii="Times New Roman" w:hAnsi="Times New Roman"/>
          <w:sz w:val="24"/>
          <w:szCs w:val="24"/>
        </w:rPr>
        <w:t xml:space="preserve"> в ОУ, психологии деловых отношений в ОУ.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Повышение (через реализацию сетевой дополнительной профессиональной программы КПК) профессиональной компетенции педагогических работников по вопросам разработки индивидуальных образовательных маршрутов, дополнительных общеобразовательных общеразвивающих программ, мониторинга образовательных результатов, портфолио обучающегося, использования в образовательном процессе </w:t>
      </w:r>
      <w:proofErr w:type="spellStart"/>
      <w:r w:rsidRPr="0029630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технологий, форм и методов взаимодействия с обучающимися, родителями и педагогами; работы с одаренными детьми и детьми с ОВЗ; проектирования учебного занятия.</w:t>
      </w:r>
    </w:p>
    <w:p w:rsidR="00FE4916" w:rsidRPr="0029630A" w:rsidRDefault="00FE4916" w:rsidP="00CE2355">
      <w:pPr>
        <w:pStyle w:val="formattext"/>
        <w:numPr>
          <w:ilvl w:val="0"/>
          <w:numId w:val="6"/>
        </w:numPr>
        <w:tabs>
          <w:tab w:val="left" w:pos="426"/>
          <w:tab w:val="left" w:pos="567"/>
        </w:tabs>
        <w:spacing w:after="0" w:afterAutospacing="0"/>
        <w:jc w:val="both"/>
      </w:pPr>
      <w:r w:rsidRPr="0029630A">
        <w:t>Трансляция на муниципальном уровне опыта организации сетевого взаимодействия УДО МСО г. Ярославля.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Оптимизация документооборота в ОУ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Систематизация внутреннего контроля над образовательной деятельностью в ОУ.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lastRenderedPageBreak/>
        <w:t>Повышение профессиональной компетенции руководящих работников в области организации внутреннего контроля.</w:t>
      </w:r>
    </w:p>
    <w:p w:rsidR="00FE4916" w:rsidRPr="0029630A" w:rsidRDefault="00FE4916" w:rsidP="00CE235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Участие в методическом обеспечении управленческой и педагогической деятельности в системе дополнительного образования МСО </w:t>
      </w:r>
      <w:proofErr w:type="spellStart"/>
      <w:r w:rsidRPr="0029630A">
        <w:rPr>
          <w:rFonts w:ascii="Times New Roman" w:hAnsi="Times New Roman"/>
          <w:sz w:val="24"/>
          <w:szCs w:val="24"/>
        </w:rPr>
        <w:t>г.Ярославля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в области организации внутреннего контроля (разработка нормативных, информационных и методических материалов).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proofErr w:type="gramStart"/>
      <w:r w:rsidRPr="0029630A">
        <w:rPr>
          <w:rFonts w:ascii="Times New Roman" w:hAnsi="Times New Roman"/>
          <w:sz w:val="24"/>
          <w:szCs w:val="24"/>
        </w:rPr>
        <w:t>Скорректированные  дополнительные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общеобразовательные общеразвивающие программы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Повышение профессиональной компетенции педагогических работников в разработке программно-плановой документации, мониторинга отслеживания результатов образовательной деятельности.</w:t>
      </w:r>
    </w:p>
    <w:p w:rsidR="00FE4916" w:rsidRPr="0029630A" w:rsidRDefault="00FE4916" w:rsidP="00CE2355">
      <w:pPr>
        <w:numPr>
          <w:ilvl w:val="0"/>
          <w:numId w:val="6"/>
        </w:numPr>
        <w:spacing w:before="100" w:beforeAutospacing="1" w:after="0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Оптимизация системы внутрифирменного обучения.</w:t>
      </w:r>
    </w:p>
    <w:p w:rsidR="00FE4916" w:rsidRPr="0029630A" w:rsidRDefault="00FE4916" w:rsidP="00CE2355">
      <w:pPr>
        <w:spacing w:before="100" w:beforeAutospacing="1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образования», приказ департамента </w:t>
      </w:r>
      <w:proofErr w:type="gramStart"/>
      <w:r w:rsidRPr="0029630A">
        <w:rPr>
          <w:rFonts w:ascii="Times New Roman" w:hAnsi="Times New Roman"/>
          <w:sz w:val="24"/>
          <w:szCs w:val="24"/>
        </w:rPr>
        <w:t>образования  от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10.07.2018 года № 01-05/537 </w:t>
      </w:r>
    </w:p>
    <w:p w:rsidR="00CE2355" w:rsidRDefault="00FE4916" w:rsidP="00CE2355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  <w:r w:rsidRPr="0029630A">
        <w:rPr>
          <w:color w:val="000000"/>
        </w:rPr>
        <w:t xml:space="preserve">Инновационные процессы помогают учреждению развиваться, налаживать контакты, расширять сеть социальных партнеров, меняться опытом, помогать друг другу меняться к лучшему. </w:t>
      </w:r>
    </w:p>
    <w:p w:rsidR="00FE4916" w:rsidRPr="0029630A" w:rsidRDefault="00FE4916" w:rsidP="00CE2355">
      <w:pPr>
        <w:pStyle w:val="af8"/>
        <w:spacing w:before="0" w:beforeAutospacing="0" w:after="0" w:afterAutospacing="0"/>
        <w:ind w:firstLine="709"/>
        <w:jc w:val="both"/>
        <w:rPr>
          <w:color w:val="000000"/>
        </w:rPr>
      </w:pPr>
      <w:r w:rsidRPr="0029630A">
        <w:rPr>
          <w:color w:val="000000"/>
        </w:rPr>
        <w:t>Музеи образовательных учреждений – важный элемент образовательного процесса, хорошее дополнение и помощь педагогам. Благодаря проекту появилась возможность познакомить с ними большее количество школьников города.</w:t>
      </w:r>
    </w:p>
    <w:p w:rsidR="00FE4916" w:rsidRPr="0029630A" w:rsidRDefault="00FE4916" w:rsidP="00CE2355">
      <w:pPr>
        <w:pStyle w:val="af8"/>
        <w:spacing w:before="0" w:beforeAutospacing="0" w:after="0" w:afterAutospacing="0"/>
        <w:rPr>
          <w:color w:val="000000"/>
        </w:rPr>
      </w:pPr>
      <w:r w:rsidRPr="0029630A">
        <w:rPr>
          <w:color w:val="000000"/>
        </w:rPr>
        <w:t>Результаты и эффекты инновационного проекта в 2019 году:</w:t>
      </w:r>
    </w:p>
    <w:p w:rsidR="00FE4916" w:rsidRPr="0029630A" w:rsidRDefault="00FE4916" w:rsidP="00CE2355">
      <w:pPr>
        <w:pStyle w:val="af8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29630A">
        <w:rPr>
          <w:color w:val="000000"/>
        </w:rPr>
        <w:t>на сайте департамента появилась вкладка Музеи и в частности информация о музее истории дворца пионеров</w:t>
      </w:r>
    </w:p>
    <w:p w:rsidR="00FE4916" w:rsidRPr="0029630A" w:rsidRDefault="00FE4916" w:rsidP="00CE2355">
      <w:pPr>
        <w:pStyle w:val="af8"/>
        <w:numPr>
          <w:ilvl w:val="0"/>
          <w:numId w:val="7"/>
        </w:numPr>
        <w:spacing w:after="0" w:afterAutospacing="0"/>
        <w:rPr>
          <w:color w:val="000000"/>
        </w:rPr>
      </w:pPr>
      <w:r w:rsidRPr="0029630A">
        <w:rPr>
          <w:color w:val="000000"/>
        </w:rPr>
        <w:t>разработана интерактивная программа «Такое разное детство»</w:t>
      </w:r>
    </w:p>
    <w:p w:rsidR="00FE4916" w:rsidRPr="0029630A" w:rsidRDefault="00FE4916" w:rsidP="00CE2355">
      <w:pPr>
        <w:pStyle w:val="af8"/>
        <w:numPr>
          <w:ilvl w:val="0"/>
          <w:numId w:val="7"/>
        </w:numPr>
        <w:spacing w:after="0" w:afterAutospacing="0"/>
        <w:rPr>
          <w:color w:val="000000"/>
        </w:rPr>
      </w:pPr>
      <w:r w:rsidRPr="0029630A">
        <w:rPr>
          <w:color w:val="000000"/>
        </w:rPr>
        <w:t>разработана единая программа для летних лагерей, в которую включена программа музея истории Дворца пионеров, уже идет запись</w:t>
      </w:r>
    </w:p>
    <w:p w:rsidR="00FE4916" w:rsidRPr="0029630A" w:rsidRDefault="00FE4916" w:rsidP="00CE2355">
      <w:pPr>
        <w:pStyle w:val="af8"/>
        <w:numPr>
          <w:ilvl w:val="0"/>
          <w:numId w:val="7"/>
        </w:numPr>
        <w:spacing w:after="0" w:afterAutospacing="0"/>
        <w:rPr>
          <w:color w:val="000000"/>
        </w:rPr>
      </w:pPr>
      <w:r w:rsidRPr="0029630A">
        <w:rPr>
          <w:color w:val="000000"/>
        </w:rPr>
        <w:t>налажено взаимодействие с коллегами, намечены пути взаимодействия</w:t>
      </w:r>
    </w:p>
    <w:p w:rsidR="00FE4916" w:rsidRPr="0029630A" w:rsidRDefault="00FE4916" w:rsidP="00CE2355">
      <w:pPr>
        <w:pStyle w:val="af8"/>
        <w:spacing w:after="0" w:afterAutospacing="0"/>
        <w:ind w:firstLine="709"/>
        <w:jc w:val="both"/>
        <w:rPr>
          <w:color w:val="000000"/>
        </w:rPr>
      </w:pPr>
      <w:proofErr w:type="gramStart"/>
      <w:r w:rsidRPr="0029630A">
        <w:rPr>
          <w:color w:val="000000"/>
        </w:rPr>
        <w:t>Презентация  опыта</w:t>
      </w:r>
      <w:proofErr w:type="gramEnd"/>
      <w:r w:rsidRPr="0029630A">
        <w:rPr>
          <w:color w:val="000000"/>
        </w:rPr>
        <w:t xml:space="preserve"> инновационной деятельности по теме: «</w:t>
      </w:r>
      <w:r w:rsidRPr="0029630A">
        <w:t>Организация интерактивной музейной среды в условиях сетевого взаимодействия учреждений дополнительного образования» :</w:t>
      </w:r>
      <w:r w:rsidRPr="0029630A">
        <w:rPr>
          <w:color w:val="000000"/>
        </w:rPr>
        <w:t>- Выступление на XXIII Межрегиональных Педагогических чтениях имени К.Д. Ушинского. Тема: «Создание музейных игр на примере работы музея истории Дворца пионеров».</w:t>
      </w:r>
    </w:p>
    <w:p w:rsidR="00FE4916" w:rsidRPr="0029630A" w:rsidRDefault="00FE4916" w:rsidP="00CE2355">
      <w:pPr>
        <w:spacing w:before="100" w:beforeAutospacing="1"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Муниципальный ресурсный центр «Сопровождение деятельности Общероссийской общественно-государственной детско-юношеской организации «Российское движение школьников», приказ департамента образования от 21.02.2019 № 01-05/154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В феврале 2019 года на базе Ярославского городского Дворца пионеров был создан муниципальный ресурсный центр по развитию и сопровождению деятельности Российского движения школьников. 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26 февраля состоялся первый городской семинар для школьников «РДШ: точки роста», в ходе которого сформировался городской штаб активистов РДШ. С 4 марта штаб ведет активную просветительскую работу, создана группа в контакте </w:t>
      </w:r>
      <w:proofErr w:type="spellStart"/>
      <w:r w:rsidRPr="0029630A">
        <w:rPr>
          <w:rFonts w:ascii="Times New Roman" w:hAnsi="Times New Roman"/>
          <w:sz w:val="24"/>
          <w:szCs w:val="24"/>
        </w:rPr>
        <w:t>РДШ_Ярославль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9630A">
          <w:rPr>
            <w:rFonts w:ascii="Times New Roman" w:hAnsi="Times New Roman"/>
            <w:sz w:val="24"/>
            <w:szCs w:val="24"/>
          </w:rPr>
          <w:t>https://vk.com/yarrdsh</w:t>
        </w:r>
      </w:hyperlink>
      <w:r w:rsidRPr="0029630A">
        <w:rPr>
          <w:rFonts w:ascii="Times New Roman" w:hAnsi="Times New Roman"/>
          <w:sz w:val="24"/>
          <w:szCs w:val="24"/>
        </w:rPr>
        <w:t xml:space="preserve">. На данный момент </w:t>
      </w:r>
      <w:r w:rsidRPr="0029630A">
        <w:rPr>
          <w:rFonts w:ascii="Times New Roman" w:hAnsi="Times New Roman"/>
          <w:sz w:val="24"/>
          <w:szCs w:val="24"/>
        </w:rPr>
        <w:lastRenderedPageBreak/>
        <w:t>в штабе состоят 15 человек, представители 11 образовательных учреждений города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8 апреля муниципальный ресурсный центр РДШ совместно с городским и районными координационными советами города, при поддержке школ, включенных в деятельность РДШ провел Первый городской Форум РДШ, в котором приняли участие более 450 ребят из 75 школ города.   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Проведено организационное собрание для завучей и педагогов-организаторов школ. Всего приняли участие 22 человека.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апреле и мае прошли презентационные встречи в следующих школах: №12, 33, 18, 99.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Школы №78, 87, 18 активно включились в работу Российского движения школьников. Идет регистрация ребят на региональном сайте, оформление литер. 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19 мая в 11.00 городской штаб РДШ проводит урок мужества и доброты, в рамках которого активисты школ города будут торжественно приняты в ряды РДШ.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Летом </w:t>
      </w:r>
      <w:r w:rsidR="00CE2355">
        <w:rPr>
          <w:rFonts w:ascii="Times New Roman" w:hAnsi="Times New Roman"/>
          <w:sz w:val="24"/>
          <w:szCs w:val="24"/>
        </w:rPr>
        <w:t>проведено</w:t>
      </w:r>
      <w:r w:rsidRPr="0029630A">
        <w:rPr>
          <w:rFonts w:ascii="Times New Roman" w:hAnsi="Times New Roman"/>
          <w:sz w:val="24"/>
          <w:szCs w:val="24"/>
        </w:rPr>
        <w:t xml:space="preserve"> </w:t>
      </w:r>
      <w:r w:rsidR="00CE2355">
        <w:rPr>
          <w:rFonts w:ascii="Times New Roman" w:hAnsi="Times New Roman"/>
          <w:sz w:val="24"/>
          <w:szCs w:val="24"/>
        </w:rPr>
        <w:t>две</w:t>
      </w:r>
      <w:r w:rsidRPr="0029630A">
        <w:rPr>
          <w:rFonts w:ascii="Times New Roman" w:hAnsi="Times New Roman"/>
          <w:sz w:val="24"/>
          <w:szCs w:val="24"/>
        </w:rPr>
        <w:t xml:space="preserve"> смен</w:t>
      </w:r>
      <w:r w:rsidR="00CE2355">
        <w:rPr>
          <w:rFonts w:ascii="Times New Roman" w:hAnsi="Times New Roman"/>
          <w:sz w:val="24"/>
          <w:szCs w:val="24"/>
        </w:rPr>
        <w:t>ы</w:t>
      </w:r>
      <w:r w:rsidRPr="0029630A">
        <w:rPr>
          <w:rFonts w:ascii="Times New Roman" w:hAnsi="Times New Roman"/>
          <w:sz w:val="24"/>
          <w:szCs w:val="24"/>
        </w:rPr>
        <w:t xml:space="preserve"> городского образовательного лагеря для активистов РДШ</w:t>
      </w:r>
      <w:r w:rsidR="00CE2355">
        <w:rPr>
          <w:rFonts w:ascii="Times New Roman" w:hAnsi="Times New Roman"/>
          <w:sz w:val="24"/>
          <w:szCs w:val="24"/>
        </w:rPr>
        <w:t>.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Разработаны три образовательные программы для подготовки активистов РДШ: 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- дополнительная общеобразовательная общеразвивающая программа «Городской штаб РДШ» (13-17 лет)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- дополнительная общеобразовательная общеразвивающая программа «Городской </w:t>
      </w:r>
      <w:proofErr w:type="spellStart"/>
      <w:r w:rsidRPr="0029630A">
        <w:rPr>
          <w:rFonts w:ascii="Times New Roman" w:hAnsi="Times New Roman"/>
          <w:sz w:val="24"/>
          <w:szCs w:val="24"/>
        </w:rPr>
        <w:t>медиаштаб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РДШ» (13-17 лет)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- дополнительная общеобразовательная общеразвивающая программа «Эврика» (8-10 лет) </w:t>
      </w:r>
    </w:p>
    <w:p w:rsidR="00FE4916" w:rsidRPr="0029630A" w:rsidRDefault="00FE4916" w:rsidP="00CE2355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Работа по данным программа начнется в сентябре 2019 года на базе Ярославского городского Дворца пионеров.</w:t>
      </w:r>
    </w:p>
    <w:p w:rsidR="00A13D22" w:rsidRPr="0029630A" w:rsidRDefault="00A13D22" w:rsidP="00CE2355">
      <w:pPr>
        <w:pStyle w:val="13"/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2019 году продолжена работа</w:t>
      </w:r>
      <w:r w:rsidRPr="0029630A">
        <w:rPr>
          <w:rFonts w:ascii="Times New Roman" w:hAnsi="Times New Roman"/>
          <w:bCs/>
          <w:sz w:val="24"/>
          <w:szCs w:val="24"/>
        </w:rPr>
        <w:t xml:space="preserve"> Инновационной площадк</w:t>
      </w:r>
      <w:r w:rsidR="009E0058">
        <w:rPr>
          <w:rFonts w:ascii="Times New Roman" w:hAnsi="Times New Roman"/>
          <w:bCs/>
          <w:sz w:val="24"/>
          <w:szCs w:val="24"/>
        </w:rPr>
        <w:t>и</w:t>
      </w:r>
      <w:r w:rsidRPr="0029630A">
        <w:rPr>
          <w:rFonts w:ascii="Times New Roman" w:hAnsi="Times New Roman"/>
          <w:bCs/>
          <w:sz w:val="24"/>
          <w:szCs w:val="24"/>
        </w:rPr>
        <w:t xml:space="preserve"> «Социально-педагогическое сопровождение обучающихся в дополнительном образовании»</w:t>
      </w:r>
      <w:r w:rsidRPr="0029630A">
        <w:rPr>
          <w:rFonts w:ascii="Times New Roman" w:hAnsi="Times New Roman"/>
          <w:sz w:val="24"/>
          <w:szCs w:val="24"/>
        </w:rPr>
        <w:t xml:space="preserve"> федерального государственного бюджетного научного учреждения  «Институт изучения детства, семьи и воспитания Российской академии образования» (всероссийский уровень) в результате которой обобщен опыт работы педагогических работников Дворца пионеров в формате темы и тиражирование данного опыта на конференциях («</w:t>
      </w:r>
      <w:proofErr w:type="spellStart"/>
      <w:r w:rsidRPr="0029630A">
        <w:rPr>
          <w:rFonts w:ascii="Times New Roman" w:hAnsi="Times New Roman"/>
          <w:sz w:val="24"/>
          <w:szCs w:val="24"/>
        </w:rPr>
        <w:t>Педчтения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К.Д. Ушинского и «Социальная компетентность личности», разработаны отдельные компоненты модели</w:t>
      </w:r>
      <w:r w:rsidR="00AA2604">
        <w:rPr>
          <w:rFonts w:ascii="Times New Roman" w:hAnsi="Times New Roman"/>
          <w:sz w:val="24"/>
          <w:szCs w:val="24"/>
        </w:rPr>
        <w:t xml:space="preserve"> </w:t>
      </w:r>
      <w:r w:rsidRPr="0029630A">
        <w:rPr>
          <w:rFonts w:ascii="Times New Roman" w:hAnsi="Times New Roman"/>
          <w:bCs/>
          <w:sz w:val="24"/>
          <w:szCs w:val="24"/>
        </w:rPr>
        <w:t xml:space="preserve"> социально-педагогического сопровождения обучающихся в дополнительном образовании. </w:t>
      </w:r>
    </w:p>
    <w:p w:rsidR="00AA2604" w:rsidRDefault="004D1393" w:rsidP="00CE2355">
      <w:pPr>
        <w:pStyle w:val="13"/>
        <w:spacing w:before="100" w:beforeAutospacing="1"/>
        <w:ind w:firstLine="709"/>
        <w:jc w:val="both"/>
        <w:rPr>
          <w:rFonts w:ascii="Times New Roman" w:hAnsi="Times New Roman"/>
          <w:sz w:val="24"/>
          <w:szCs w:val="24"/>
        </w:rPr>
      </w:pPr>
      <w:r w:rsidRPr="00AA2604">
        <w:rPr>
          <w:rFonts w:ascii="Times New Roman" w:hAnsi="Times New Roman"/>
          <w:sz w:val="24"/>
          <w:szCs w:val="24"/>
        </w:rPr>
        <w:t xml:space="preserve">Педагогические и руководящие работники МОУ ДО «Дворец пионеров» постоянно повышают свою профессиональную компетентность. </w:t>
      </w:r>
    </w:p>
    <w:p w:rsidR="004D1393" w:rsidRPr="00AA2604" w:rsidRDefault="004D1393" w:rsidP="00CE2355">
      <w:pPr>
        <w:pStyle w:val="1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604">
        <w:rPr>
          <w:rFonts w:ascii="Times New Roman" w:hAnsi="Times New Roman"/>
          <w:sz w:val="24"/>
          <w:szCs w:val="24"/>
        </w:rPr>
        <w:t>В 2019 учебном году сотрудники проходили обучение на курсах повышения квалификации:</w:t>
      </w:r>
    </w:p>
    <w:p w:rsidR="00AA2604" w:rsidRPr="00AA2604" w:rsidRDefault="00304853" w:rsidP="00CE2355">
      <w:pPr>
        <w:pStyle w:val="13"/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AA2604">
        <w:rPr>
          <w:rFonts w:ascii="Times New Roman" w:hAnsi="Times New Roman"/>
          <w:b/>
          <w:sz w:val="24"/>
          <w:szCs w:val="24"/>
        </w:rPr>
        <w:t>По программе профессиональной переподготовк</w:t>
      </w:r>
      <w:r w:rsidR="00AA2604" w:rsidRPr="00AA2604">
        <w:rPr>
          <w:rFonts w:ascii="Times New Roman" w:hAnsi="Times New Roman"/>
          <w:b/>
          <w:sz w:val="24"/>
          <w:szCs w:val="24"/>
        </w:rPr>
        <w:t>и:</w:t>
      </w:r>
    </w:p>
    <w:p w:rsidR="00304853" w:rsidRPr="00AA2604" w:rsidRDefault="00304853" w:rsidP="00CE2355">
      <w:pPr>
        <w:pStyle w:val="13"/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604">
        <w:rPr>
          <w:rFonts w:ascii="Times New Roman" w:hAnsi="Times New Roman"/>
          <w:sz w:val="24"/>
          <w:szCs w:val="24"/>
        </w:rPr>
        <w:t>ППП</w:t>
      </w:r>
      <w:r w:rsidR="00E20687" w:rsidRPr="00AA2604">
        <w:rPr>
          <w:rFonts w:ascii="Times New Roman" w:hAnsi="Times New Roman"/>
          <w:sz w:val="24"/>
          <w:szCs w:val="24"/>
        </w:rPr>
        <w:t xml:space="preserve"> </w:t>
      </w:r>
      <w:r w:rsidRPr="00AA2604">
        <w:rPr>
          <w:rFonts w:ascii="Times New Roman" w:hAnsi="Times New Roman"/>
          <w:sz w:val="24"/>
          <w:szCs w:val="24"/>
        </w:rPr>
        <w:t>«Педагогическая деятельность в сфере дополнительного образования» - 500 час.</w:t>
      </w:r>
    </w:p>
    <w:p w:rsidR="00304853" w:rsidRPr="00AA2604" w:rsidRDefault="004D1393" w:rsidP="00CE2355">
      <w:pPr>
        <w:pStyle w:val="13"/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  <w:r w:rsidRPr="00AA2604">
        <w:rPr>
          <w:rFonts w:ascii="Times New Roman" w:hAnsi="Times New Roman"/>
          <w:b/>
          <w:sz w:val="24"/>
          <w:szCs w:val="24"/>
        </w:rPr>
        <w:t xml:space="preserve"> По программам курсов повышения квалификации:</w:t>
      </w:r>
    </w:p>
    <w:p w:rsidR="00304853" w:rsidRPr="00AA2604" w:rsidRDefault="00304853" w:rsidP="00CE2355">
      <w:pPr>
        <w:pStyle w:val="13"/>
        <w:numPr>
          <w:ilvl w:val="0"/>
          <w:numId w:val="15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AA2604">
        <w:rPr>
          <w:rFonts w:ascii="Times New Roman" w:hAnsi="Times New Roman"/>
          <w:sz w:val="24"/>
          <w:szCs w:val="24"/>
        </w:rPr>
        <w:t>ППК «</w:t>
      </w:r>
      <w:proofErr w:type="spellStart"/>
      <w:r w:rsidRPr="00AA2604">
        <w:rPr>
          <w:rFonts w:ascii="Times New Roman" w:hAnsi="Times New Roman"/>
          <w:sz w:val="24"/>
          <w:szCs w:val="24"/>
        </w:rPr>
        <w:t>Профстандарт</w:t>
      </w:r>
      <w:proofErr w:type="spellEnd"/>
      <w:r w:rsidRPr="00AA2604">
        <w:rPr>
          <w:rFonts w:ascii="Times New Roman" w:hAnsi="Times New Roman"/>
          <w:sz w:val="24"/>
          <w:szCs w:val="24"/>
        </w:rPr>
        <w:t xml:space="preserve"> педагога дополнительного образования </w:t>
      </w:r>
      <w:r w:rsidRPr="00AA2604">
        <w:rPr>
          <w:rFonts w:ascii="Times New Roman" w:hAnsi="Times New Roman"/>
          <w:color w:val="000000"/>
          <w:sz w:val="24"/>
          <w:szCs w:val="24"/>
        </w:rPr>
        <w:t>детей и взрослых</w:t>
      </w:r>
      <w:r w:rsidRPr="00AA2604">
        <w:rPr>
          <w:rFonts w:ascii="Times New Roman" w:hAnsi="Times New Roman"/>
          <w:sz w:val="24"/>
          <w:szCs w:val="24"/>
        </w:rPr>
        <w:t>»</w:t>
      </w:r>
    </w:p>
    <w:p w:rsidR="00E20687" w:rsidRPr="00CE2355" w:rsidRDefault="00304853" w:rsidP="00CE2355">
      <w:pPr>
        <w:pStyle w:val="a3"/>
        <w:numPr>
          <w:ilvl w:val="0"/>
          <w:numId w:val="15"/>
        </w:numPr>
        <w:spacing w:before="100" w:beforeAutospacing="1" w:after="0" w:line="360" w:lineRule="auto"/>
        <w:rPr>
          <w:rStyle w:val="af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CE2355">
        <w:rPr>
          <w:rFonts w:ascii="Times New Roman" w:hAnsi="Times New Roman"/>
          <w:sz w:val="24"/>
          <w:szCs w:val="24"/>
        </w:rPr>
        <w:lastRenderedPageBreak/>
        <w:t>ППК</w:t>
      </w:r>
      <w:r w:rsidR="00E20687" w:rsidRPr="00CE2355">
        <w:rPr>
          <w:rFonts w:ascii="Times New Roman" w:hAnsi="Times New Roman"/>
          <w:b/>
          <w:sz w:val="24"/>
          <w:szCs w:val="24"/>
        </w:rPr>
        <w:t xml:space="preserve"> </w:t>
      </w:r>
      <w:r w:rsidRPr="00CE2355">
        <w:rPr>
          <w:rStyle w:val="af6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«Повышение доступности дополнительного образования детей» </w:t>
      </w:r>
    </w:p>
    <w:p w:rsidR="00304853" w:rsidRPr="00CE2355" w:rsidRDefault="004D1393" w:rsidP="00CE2355">
      <w:pPr>
        <w:pStyle w:val="a3"/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E2355">
        <w:rPr>
          <w:rFonts w:ascii="Times New Roman" w:hAnsi="Times New Roman"/>
          <w:sz w:val="24"/>
          <w:szCs w:val="24"/>
        </w:rPr>
        <w:t>ППК «Охрана труда»</w:t>
      </w:r>
    </w:p>
    <w:p w:rsidR="00E20687" w:rsidRPr="00CE2355" w:rsidRDefault="00E20687" w:rsidP="00CE2355">
      <w:pPr>
        <w:pStyle w:val="a3"/>
        <w:numPr>
          <w:ilvl w:val="0"/>
          <w:numId w:val="15"/>
        </w:numPr>
        <w:spacing w:before="100" w:beforeAutospacing="1" w:after="0" w:line="360" w:lineRule="auto"/>
        <w:rPr>
          <w:rFonts w:ascii="Times New Roman" w:hAnsi="Times New Roman"/>
          <w:sz w:val="24"/>
          <w:szCs w:val="24"/>
        </w:rPr>
      </w:pPr>
      <w:r w:rsidRPr="00CE2355">
        <w:rPr>
          <w:rFonts w:ascii="Times New Roman" w:hAnsi="Times New Roman"/>
          <w:sz w:val="24"/>
          <w:szCs w:val="24"/>
        </w:rPr>
        <w:t>ППК</w:t>
      </w:r>
      <w:r w:rsidR="00B611A0" w:rsidRPr="00CE2355">
        <w:rPr>
          <w:rFonts w:ascii="Times New Roman" w:hAnsi="Times New Roman"/>
          <w:sz w:val="24"/>
          <w:szCs w:val="24"/>
        </w:rPr>
        <w:t xml:space="preserve"> «</w:t>
      </w:r>
      <w:r w:rsidRPr="00CE2355">
        <w:rPr>
          <w:rFonts w:ascii="Times New Roman" w:hAnsi="Times New Roman"/>
          <w:sz w:val="24"/>
          <w:szCs w:val="24"/>
        </w:rPr>
        <w:t xml:space="preserve">Аспекты деятельности </w:t>
      </w:r>
      <w:proofErr w:type="gramStart"/>
      <w:r w:rsidRPr="00CE2355">
        <w:rPr>
          <w:rFonts w:ascii="Times New Roman" w:hAnsi="Times New Roman"/>
          <w:sz w:val="24"/>
          <w:szCs w:val="24"/>
        </w:rPr>
        <w:t xml:space="preserve">по </w:t>
      </w:r>
      <w:r w:rsidR="00B611A0" w:rsidRPr="00CE2355">
        <w:rPr>
          <w:rFonts w:ascii="Times New Roman" w:hAnsi="Times New Roman"/>
          <w:sz w:val="24"/>
          <w:szCs w:val="24"/>
        </w:rPr>
        <w:t xml:space="preserve"> обеспечению</w:t>
      </w:r>
      <w:proofErr w:type="gramEnd"/>
      <w:r w:rsidR="00B611A0" w:rsidRPr="00CE2355">
        <w:rPr>
          <w:rFonts w:ascii="Times New Roman" w:hAnsi="Times New Roman"/>
          <w:sz w:val="24"/>
          <w:szCs w:val="24"/>
        </w:rPr>
        <w:t xml:space="preserve"> пожарной безопасности на </w:t>
      </w:r>
      <w:r w:rsidR="00AA2604" w:rsidRPr="00CE2355">
        <w:rPr>
          <w:rFonts w:ascii="Times New Roman" w:hAnsi="Times New Roman"/>
          <w:sz w:val="24"/>
          <w:szCs w:val="24"/>
        </w:rPr>
        <w:t>предприятиях</w:t>
      </w:r>
      <w:r w:rsidR="00B611A0" w:rsidRPr="00CE2355">
        <w:rPr>
          <w:rFonts w:ascii="Times New Roman" w:hAnsi="Times New Roman"/>
          <w:sz w:val="24"/>
          <w:szCs w:val="24"/>
        </w:rPr>
        <w:t>, в организациях, учреждениях и офисах»</w:t>
      </w:r>
    </w:p>
    <w:p w:rsidR="00F82E3C" w:rsidRPr="0029630A" w:rsidRDefault="00F82E3C" w:rsidP="00F82E3C">
      <w:pPr>
        <w:widowControl w:val="0"/>
        <w:tabs>
          <w:tab w:val="left" w:pos="9354"/>
        </w:tabs>
        <w:autoSpaceDE w:val="0"/>
        <w:autoSpaceDN w:val="0"/>
        <w:adjustRightInd w:val="0"/>
        <w:spacing w:line="30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9630A">
        <w:rPr>
          <w:rFonts w:ascii="Times New Roman" w:hAnsi="Times New Roman"/>
          <w:b/>
          <w:bCs/>
          <w:iCs/>
          <w:sz w:val="24"/>
          <w:szCs w:val="24"/>
        </w:rPr>
        <w:t xml:space="preserve">Публикации </w:t>
      </w:r>
      <w:proofErr w:type="gramStart"/>
      <w:r w:rsidRPr="0029630A">
        <w:rPr>
          <w:rFonts w:ascii="Times New Roman" w:hAnsi="Times New Roman"/>
          <w:b/>
          <w:bCs/>
          <w:iCs/>
          <w:sz w:val="24"/>
          <w:szCs w:val="24"/>
        </w:rPr>
        <w:t>педагогических  работников</w:t>
      </w:r>
      <w:proofErr w:type="gramEnd"/>
      <w:r w:rsidRPr="002963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2263EB" w:rsidRPr="0029630A">
        <w:rPr>
          <w:rFonts w:ascii="Times New Roman" w:hAnsi="Times New Roman"/>
          <w:b/>
          <w:bCs/>
          <w:iCs/>
          <w:sz w:val="24"/>
          <w:szCs w:val="24"/>
        </w:rPr>
        <w:t xml:space="preserve">МОУ ДО «Дворец пионеров» </w:t>
      </w:r>
      <w:r w:rsidRPr="0029630A">
        <w:rPr>
          <w:rFonts w:ascii="Times New Roman" w:hAnsi="Times New Roman"/>
          <w:b/>
          <w:bCs/>
          <w:iCs/>
          <w:sz w:val="24"/>
          <w:szCs w:val="24"/>
        </w:rPr>
        <w:t xml:space="preserve">в </w:t>
      </w:r>
      <w:r w:rsidR="005B3DEA" w:rsidRPr="0029630A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FE4916" w:rsidRPr="0029630A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29630A">
        <w:rPr>
          <w:rFonts w:ascii="Times New Roman" w:hAnsi="Times New Roman"/>
          <w:b/>
          <w:bCs/>
          <w:iCs/>
          <w:sz w:val="24"/>
          <w:szCs w:val="24"/>
        </w:rPr>
        <w:t xml:space="preserve"> году</w:t>
      </w:r>
    </w:p>
    <w:p w:rsidR="001F0491" w:rsidRPr="0029630A" w:rsidRDefault="001F0491" w:rsidP="001F0491">
      <w:pPr>
        <w:pStyle w:val="a3"/>
        <w:widowControl w:val="0"/>
        <w:numPr>
          <w:ilvl w:val="0"/>
          <w:numId w:val="14"/>
        </w:numPr>
        <w:tabs>
          <w:tab w:val="left" w:pos="9354"/>
        </w:tabs>
        <w:autoSpaceDE w:val="0"/>
        <w:autoSpaceDN w:val="0"/>
        <w:adjustRightInd w:val="0"/>
        <w:spacing w:line="30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Боковая Д.А., </w:t>
      </w:r>
      <w:proofErr w:type="spellStart"/>
      <w:r w:rsidRPr="0029630A">
        <w:rPr>
          <w:rFonts w:ascii="Times New Roman" w:hAnsi="Times New Roman"/>
          <w:sz w:val="24"/>
          <w:szCs w:val="24"/>
        </w:rPr>
        <w:t>Титунина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Ю.В. Формирование социальной ответственности в процессе профессиональной ориентации старшеклассников // Социальная ответственность в изменяющемся мире: сборник научных статей [Текст] / под науч. ред. Т.Н. Гущиной. – Ярославль: ЯГПУ им. К.Д. Ушинского, 2019</w:t>
      </w:r>
    </w:p>
    <w:p w:rsidR="00884710" w:rsidRPr="0029630A" w:rsidRDefault="00884710" w:rsidP="001F0491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Голованов В. П. Дополнительное образование детей как лоция педагогических смыслов современного детства/ / 72-я международная научная конференция «Чтения К.Д. Ушинского». 4–5 марта 2019 года. – Ч. 2. – </w:t>
      </w:r>
      <w:proofErr w:type="gramStart"/>
      <w:r w:rsidRPr="0029630A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РИО, ЯГПУ, 2019. – 319 с. – С. 123–130              </w:t>
      </w:r>
    </w:p>
    <w:p w:rsidR="00B56341" w:rsidRPr="0029630A" w:rsidRDefault="00B56341" w:rsidP="001F0491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Гущина Т.Н., Быкова Е.С. Формирование гражданской идентичности обучающихся старшего школьного возраста в условиях системы дополнительного образования // 72-я </w:t>
      </w:r>
      <w:proofErr w:type="spellStart"/>
      <w:proofErr w:type="gramStart"/>
      <w:r w:rsidRPr="0029630A">
        <w:rPr>
          <w:rFonts w:ascii="Times New Roman" w:hAnsi="Times New Roman"/>
          <w:sz w:val="24"/>
          <w:szCs w:val="24"/>
        </w:rPr>
        <w:t>междуна</w:t>
      </w:r>
      <w:proofErr w:type="spellEnd"/>
      <w:r w:rsidRPr="0029630A">
        <w:rPr>
          <w:rFonts w:ascii="Times New Roman" w:hAnsi="Times New Roman"/>
          <w:sz w:val="24"/>
          <w:szCs w:val="24"/>
        </w:rPr>
        <w:t>-родная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научная конференция «Чтения К.Д. Ушинского». 4–5 марта 2019 года. – Ч. 2. – </w:t>
      </w:r>
      <w:proofErr w:type="gramStart"/>
      <w:r w:rsidRPr="0029630A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РИО, ЯГПУ, 2019. – 319 с. – С. 120–127               </w:t>
      </w:r>
    </w:p>
    <w:p w:rsidR="00B56341" w:rsidRPr="0029630A" w:rsidRDefault="00B56341" w:rsidP="001F0491">
      <w:pPr>
        <w:pStyle w:val="a3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Гущина Т. Н., </w:t>
      </w:r>
      <w:proofErr w:type="spellStart"/>
      <w:r w:rsidRPr="0029630A">
        <w:rPr>
          <w:rFonts w:ascii="Times New Roman" w:hAnsi="Times New Roman"/>
          <w:sz w:val="24"/>
          <w:szCs w:val="24"/>
        </w:rPr>
        <w:t>Кодинцева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Л. А. Социальная ответственность как предмет теорети</w:t>
      </w:r>
      <w:r w:rsidR="00870788" w:rsidRPr="0029630A">
        <w:rPr>
          <w:rFonts w:ascii="Times New Roman" w:hAnsi="Times New Roman"/>
          <w:sz w:val="24"/>
          <w:szCs w:val="24"/>
        </w:rPr>
        <w:t>ческого анализа // 72-я междуна</w:t>
      </w:r>
      <w:r w:rsidRPr="0029630A">
        <w:rPr>
          <w:rFonts w:ascii="Times New Roman" w:hAnsi="Times New Roman"/>
          <w:sz w:val="24"/>
          <w:szCs w:val="24"/>
        </w:rPr>
        <w:t xml:space="preserve">родная научная конференция «Чтения К.Д. Ушинского». 4–5 марта 2019 года. – Ч. 2. – </w:t>
      </w:r>
      <w:proofErr w:type="gramStart"/>
      <w:r w:rsidRPr="0029630A">
        <w:rPr>
          <w:rFonts w:ascii="Times New Roman" w:hAnsi="Times New Roman"/>
          <w:sz w:val="24"/>
          <w:szCs w:val="24"/>
        </w:rPr>
        <w:t>Ярославль :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РИО, ЯГПУ, 2019. – 319 с. – С. 212–218</w:t>
      </w:r>
    </w:p>
    <w:p w:rsidR="00884710" w:rsidRPr="0029630A" w:rsidRDefault="00884710" w:rsidP="001F0491">
      <w:pPr>
        <w:pStyle w:val="12"/>
        <w:numPr>
          <w:ilvl w:val="0"/>
          <w:numId w:val="14"/>
        </w:numPr>
        <w:tabs>
          <w:tab w:val="left" w:pos="-426"/>
          <w:tab w:val="left" w:pos="284"/>
        </w:tabs>
        <w:spacing w:line="360" w:lineRule="auto"/>
        <w:ind w:right="-2"/>
        <w:jc w:val="both"/>
        <w:rPr>
          <w:rFonts w:ascii="Times New Roman" w:hAnsi="Times New Roman"/>
          <w:sz w:val="24"/>
          <w:szCs w:val="24"/>
          <w:lang w:val="ru-RU"/>
        </w:rPr>
      </w:pPr>
      <w:r w:rsidRPr="0029630A">
        <w:rPr>
          <w:rFonts w:ascii="Times New Roman" w:hAnsi="Times New Roman"/>
          <w:sz w:val="24"/>
          <w:szCs w:val="24"/>
          <w:lang w:val="ru-RU"/>
        </w:rPr>
        <w:t xml:space="preserve">Гущина Т.Н. Исследование результатов развития социальной одарённости </w:t>
      </w:r>
      <w:proofErr w:type="gramStart"/>
      <w:r w:rsidRPr="0029630A">
        <w:rPr>
          <w:rFonts w:ascii="Times New Roman" w:hAnsi="Times New Roman"/>
          <w:sz w:val="24"/>
          <w:szCs w:val="24"/>
          <w:lang w:val="ru-RU"/>
        </w:rPr>
        <w:t>учащихся  /</w:t>
      </w:r>
      <w:proofErr w:type="gramEnd"/>
      <w:r w:rsidRPr="0029630A">
        <w:rPr>
          <w:rFonts w:ascii="Times New Roman" w:hAnsi="Times New Roman"/>
          <w:sz w:val="24"/>
          <w:szCs w:val="24"/>
          <w:lang w:val="ru-RU"/>
        </w:rPr>
        <w:t xml:space="preserve">/  </w:t>
      </w:r>
      <w:r w:rsidRPr="0029630A">
        <w:rPr>
          <w:rFonts w:ascii="Times New Roman" w:hAnsi="Times New Roman"/>
          <w:bCs/>
          <w:sz w:val="24"/>
          <w:szCs w:val="24"/>
          <w:lang w:val="ru-RU"/>
        </w:rPr>
        <w:t>Вест</w:t>
      </w:r>
      <w:r w:rsidR="001F0491" w:rsidRPr="0029630A">
        <w:rPr>
          <w:rFonts w:ascii="Times New Roman" w:hAnsi="Times New Roman"/>
          <w:bCs/>
          <w:sz w:val="24"/>
          <w:szCs w:val="24"/>
          <w:lang w:val="ru-RU"/>
        </w:rPr>
        <w:t>ник Костромского государственно</w:t>
      </w:r>
      <w:r w:rsidRPr="0029630A">
        <w:rPr>
          <w:rFonts w:ascii="Times New Roman" w:hAnsi="Times New Roman"/>
          <w:bCs/>
          <w:sz w:val="24"/>
          <w:szCs w:val="24"/>
          <w:lang w:val="ru-RU"/>
        </w:rPr>
        <w:t>го университета им Н. А. Некрасова</w:t>
      </w:r>
      <w:r w:rsidRPr="0029630A">
        <w:rPr>
          <w:rFonts w:ascii="Times New Roman" w:hAnsi="Times New Roman"/>
          <w:sz w:val="24"/>
          <w:szCs w:val="24"/>
          <w:lang w:val="ru-RU"/>
        </w:rPr>
        <w:t xml:space="preserve">. Серия Педагогика. Психология. </w:t>
      </w:r>
      <w:proofErr w:type="spellStart"/>
      <w:r w:rsidRPr="0029630A">
        <w:rPr>
          <w:rFonts w:ascii="Times New Roman" w:hAnsi="Times New Roman"/>
          <w:sz w:val="24"/>
          <w:szCs w:val="24"/>
          <w:lang w:val="ru-RU"/>
        </w:rPr>
        <w:t>Социокинетика</w:t>
      </w:r>
      <w:proofErr w:type="spellEnd"/>
      <w:r w:rsidRPr="0029630A">
        <w:rPr>
          <w:rFonts w:ascii="Times New Roman" w:hAnsi="Times New Roman"/>
          <w:sz w:val="24"/>
          <w:szCs w:val="24"/>
          <w:lang w:val="ru-RU"/>
        </w:rPr>
        <w:t>. – Кострома, 2019. – № 1 – С. 20–25.</w:t>
      </w:r>
    </w:p>
    <w:p w:rsidR="009F14FF" w:rsidRPr="0029630A" w:rsidRDefault="009F14FF" w:rsidP="001F0491">
      <w:pPr>
        <w:pStyle w:val="12"/>
        <w:numPr>
          <w:ilvl w:val="0"/>
          <w:numId w:val="14"/>
        </w:numPr>
        <w:tabs>
          <w:tab w:val="left" w:pos="-426"/>
          <w:tab w:val="left" w:pos="284"/>
        </w:tabs>
        <w:spacing w:line="360" w:lineRule="auto"/>
        <w:ind w:right="-2"/>
        <w:jc w:val="both"/>
        <w:rPr>
          <w:rFonts w:ascii="Times New Roman" w:hAnsi="Times New Roman"/>
          <w:sz w:val="24"/>
          <w:szCs w:val="24"/>
          <w:lang w:val="ru-RU"/>
        </w:rPr>
      </w:pPr>
      <w:r w:rsidRPr="0029630A">
        <w:rPr>
          <w:rFonts w:ascii="Times New Roman" w:hAnsi="Times New Roman"/>
          <w:sz w:val="24"/>
          <w:szCs w:val="24"/>
          <w:lang w:val="ru-RU"/>
        </w:rPr>
        <w:t xml:space="preserve">Гущина Т.Н.   Мониторинговое исследование социальной одарённости обучающихся в организации дополнительного образования Психология способностей и </w:t>
      </w:r>
      <w:proofErr w:type="gramStart"/>
      <w:r w:rsidRPr="0029630A">
        <w:rPr>
          <w:rFonts w:ascii="Times New Roman" w:hAnsi="Times New Roman"/>
          <w:sz w:val="24"/>
          <w:szCs w:val="24"/>
          <w:lang w:val="ru-RU"/>
        </w:rPr>
        <w:t>одарённости :</w:t>
      </w:r>
      <w:proofErr w:type="gramEnd"/>
      <w:r w:rsidRPr="0029630A">
        <w:rPr>
          <w:rFonts w:ascii="Times New Roman" w:hAnsi="Times New Roman"/>
          <w:sz w:val="24"/>
          <w:szCs w:val="24"/>
          <w:lang w:val="ru-RU"/>
        </w:rPr>
        <w:t xml:space="preserve"> материалы Всероссийской научно-практической конференции, [21-22 ноября </w:t>
      </w:r>
      <w:smartTag w:uri="urn:schemas-microsoft-com:office:smarttags" w:element="metricconverter">
        <w:smartTagPr>
          <w:attr w:name="ProductID" w:val="2019 г"/>
        </w:smartTagPr>
        <w:r w:rsidRPr="0029630A">
          <w:rPr>
            <w:rFonts w:ascii="Times New Roman" w:hAnsi="Times New Roman"/>
            <w:sz w:val="24"/>
            <w:szCs w:val="24"/>
            <w:lang w:val="ru-RU"/>
          </w:rPr>
          <w:t>2019 г</w:t>
        </w:r>
      </w:smartTag>
      <w:r w:rsidRPr="0029630A">
        <w:rPr>
          <w:rFonts w:ascii="Times New Roman" w:hAnsi="Times New Roman"/>
          <w:sz w:val="24"/>
          <w:szCs w:val="24"/>
          <w:lang w:val="ru-RU"/>
        </w:rPr>
        <w:t xml:space="preserve">.] / под ред. Проф. В.А. </w:t>
      </w:r>
      <w:proofErr w:type="spellStart"/>
      <w:r w:rsidRPr="0029630A">
        <w:rPr>
          <w:rFonts w:ascii="Times New Roman" w:hAnsi="Times New Roman"/>
          <w:sz w:val="24"/>
          <w:szCs w:val="24"/>
          <w:lang w:val="ru-RU"/>
        </w:rPr>
        <w:t>Мазилова</w:t>
      </w:r>
      <w:proofErr w:type="spellEnd"/>
      <w:r w:rsidRPr="0029630A">
        <w:rPr>
          <w:rFonts w:ascii="Times New Roman" w:hAnsi="Times New Roman"/>
          <w:sz w:val="24"/>
          <w:szCs w:val="24"/>
          <w:lang w:val="ru-RU"/>
        </w:rPr>
        <w:t xml:space="preserve">.  – </w:t>
      </w:r>
      <w:proofErr w:type="gramStart"/>
      <w:r w:rsidRPr="0029630A">
        <w:rPr>
          <w:rFonts w:ascii="Times New Roman" w:hAnsi="Times New Roman"/>
          <w:sz w:val="24"/>
          <w:szCs w:val="24"/>
          <w:lang w:val="ru-RU"/>
        </w:rPr>
        <w:t>Ярославль :</w:t>
      </w:r>
      <w:proofErr w:type="gramEnd"/>
      <w:r w:rsidRPr="0029630A">
        <w:rPr>
          <w:rFonts w:ascii="Times New Roman" w:hAnsi="Times New Roman"/>
          <w:sz w:val="24"/>
          <w:szCs w:val="24"/>
          <w:lang w:val="ru-RU"/>
        </w:rPr>
        <w:t xml:space="preserve"> РИО ЯГПУ, 2019. – 552 с. – С. 484–487.</w:t>
      </w:r>
    </w:p>
    <w:p w:rsidR="001F0491" w:rsidRPr="0029630A" w:rsidRDefault="001F0491" w:rsidP="001F0491">
      <w:pPr>
        <w:pStyle w:val="a3"/>
        <w:widowControl w:val="0"/>
        <w:numPr>
          <w:ilvl w:val="0"/>
          <w:numId w:val="14"/>
        </w:numPr>
        <w:tabs>
          <w:tab w:val="left" w:pos="9354"/>
        </w:tabs>
        <w:autoSpaceDE w:val="0"/>
        <w:autoSpaceDN w:val="0"/>
        <w:adjustRightInd w:val="0"/>
        <w:spacing w:line="300" w:lineRule="auto"/>
        <w:ind w:right="-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630A">
        <w:rPr>
          <w:rFonts w:ascii="Times New Roman" w:hAnsi="Times New Roman"/>
          <w:sz w:val="24"/>
          <w:szCs w:val="24"/>
        </w:rPr>
        <w:t>Лазарянц</w:t>
      </w:r>
      <w:proofErr w:type="spellEnd"/>
      <w:r w:rsidRPr="0029630A">
        <w:rPr>
          <w:rFonts w:ascii="Times New Roman" w:hAnsi="Times New Roman"/>
          <w:sz w:val="24"/>
          <w:szCs w:val="24"/>
        </w:rPr>
        <w:t xml:space="preserve"> С.А.</w:t>
      </w:r>
      <w:proofErr w:type="gramStart"/>
      <w:r w:rsidRPr="0029630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9630A">
        <w:rPr>
          <w:rFonts w:ascii="Times New Roman" w:hAnsi="Times New Roman"/>
          <w:sz w:val="24"/>
          <w:szCs w:val="24"/>
        </w:rPr>
        <w:t>Атургашева</w:t>
      </w:r>
      <w:proofErr w:type="spellEnd"/>
      <w:proofErr w:type="gramEnd"/>
      <w:r w:rsidRPr="0029630A">
        <w:rPr>
          <w:rFonts w:ascii="Times New Roman" w:hAnsi="Times New Roman"/>
          <w:sz w:val="24"/>
          <w:szCs w:val="24"/>
        </w:rPr>
        <w:t xml:space="preserve"> Е.В. Детское творчество как социальное явление// Социальная ответственность в изменяющемся мире: сборник научных статей [Текст] / под науч. ред. Т.Н. Гущиной. – Ярославль: ЯГПУ им. К.Д. Ушинского, 2019</w:t>
      </w:r>
    </w:p>
    <w:p w:rsidR="00884710" w:rsidRPr="0029630A" w:rsidRDefault="00884710" w:rsidP="001F0491">
      <w:pPr>
        <w:pStyle w:val="12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30A">
        <w:rPr>
          <w:rFonts w:ascii="Times New Roman" w:hAnsi="Times New Roman"/>
          <w:sz w:val="24"/>
          <w:szCs w:val="24"/>
          <w:lang w:val="ru-RU"/>
        </w:rPr>
        <w:t xml:space="preserve">Мальцева А.А., Тихонова Е.Н. Социальная ответственность детей </w:t>
      </w:r>
      <w:proofErr w:type="spellStart"/>
      <w:r w:rsidRPr="0029630A">
        <w:rPr>
          <w:rFonts w:ascii="Times New Roman" w:hAnsi="Times New Roman"/>
          <w:sz w:val="24"/>
          <w:szCs w:val="24"/>
          <w:lang w:val="ru-RU"/>
        </w:rPr>
        <w:t>оъединения</w:t>
      </w:r>
      <w:proofErr w:type="spellEnd"/>
      <w:r w:rsidRPr="0029630A">
        <w:rPr>
          <w:rFonts w:ascii="Times New Roman" w:hAnsi="Times New Roman"/>
          <w:sz w:val="24"/>
          <w:szCs w:val="24"/>
          <w:lang w:val="ru-RU"/>
        </w:rPr>
        <w:t xml:space="preserve"> «Аэробика» в изменяющемся мире» [Текст] / Мальцева А.А., Тихонова Е.Н. //</w:t>
      </w:r>
      <w:proofErr w:type="gramStart"/>
      <w:r w:rsidRPr="0029630A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63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630A">
        <w:rPr>
          <w:rFonts w:ascii="Times New Roman" w:hAnsi="Times New Roman"/>
          <w:sz w:val="24"/>
          <w:szCs w:val="24"/>
          <w:lang w:val="ru-RU"/>
        </w:rPr>
        <w:lastRenderedPageBreak/>
        <w:t>«</w:t>
      </w:r>
      <w:proofErr w:type="gramEnd"/>
      <w:r w:rsidRPr="0029630A">
        <w:rPr>
          <w:rFonts w:ascii="Times New Roman" w:hAnsi="Times New Roman"/>
          <w:sz w:val="24"/>
          <w:szCs w:val="24"/>
          <w:lang w:val="ru-RU"/>
        </w:rPr>
        <w:t>Социальная ответственность в изменяющемся мире»</w:t>
      </w:r>
      <w:r w:rsidRPr="0029630A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электронный сборник по итогам </w:t>
      </w:r>
      <w:r w:rsidRPr="0029630A">
        <w:rPr>
          <w:rFonts w:ascii="Times New Roman" w:hAnsi="Times New Roman"/>
          <w:sz w:val="24"/>
          <w:szCs w:val="24"/>
          <w:lang w:val="ru-RU"/>
        </w:rPr>
        <w:t>Всероссийской заочной интернет-конференции/, 2019.</w:t>
      </w:r>
    </w:p>
    <w:p w:rsidR="00B56341" w:rsidRPr="0029630A" w:rsidRDefault="00B56341" w:rsidP="001F0491">
      <w:pPr>
        <w:pStyle w:val="12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9630A">
        <w:rPr>
          <w:rFonts w:ascii="Times New Roman" w:hAnsi="Times New Roman"/>
          <w:sz w:val="24"/>
          <w:szCs w:val="24"/>
          <w:lang w:val="ru-RU"/>
        </w:rPr>
        <w:t>Микрюков</w:t>
      </w:r>
      <w:proofErr w:type="spellEnd"/>
      <w:r w:rsidRPr="0029630A">
        <w:rPr>
          <w:rFonts w:ascii="Times New Roman" w:hAnsi="Times New Roman"/>
          <w:sz w:val="24"/>
          <w:szCs w:val="24"/>
          <w:lang w:val="ru-RU"/>
        </w:rPr>
        <w:t xml:space="preserve"> Р. А.  Фотография для каждого // 72-я междун</w:t>
      </w:r>
      <w:r w:rsidR="00870788" w:rsidRPr="0029630A">
        <w:rPr>
          <w:rFonts w:ascii="Times New Roman" w:hAnsi="Times New Roman"/>
          <w:sz w:val="24"/>
          <w:szCs w:val="24"/>
          <w:lang w:val="ru-RU"/>
        </w:rPr>
        <w:t>а</w:t>
      </w:r>
      <w:r w:rsidRPr="0029630A">
        <w:rPr>
          <w:rFonts w:ascii="Times New Roman" w:hAnsi="Times New Roman"/>
          <w:sz w:val="24"/>
          <w:szCs w:val="24"/>
          <w:lang w:val="ru-RU"/>
        </w:rPr>
        <w:t xml:space="preserve">родная научная конференция «Чтения К.Д. Ушинского». 4–5 марта 2019 года. – Ч. 2. – </w:t>
      </w:r>
      <w:proofErr w:type="gramStart"/>
      <w:r w:rsidRPr="0029630A">
        <w:rPr>
          <w:rFonts w:ascii="Times New Roman" w:hAnsi="Times New Roman"/>
          <w:sz w:val="24"/>
          <w:szCs w:val="24"/>
          <w:lang w:val="ru-RU"/>
        </w:rPr>
        <w:t>Ярославль :</w:t>
      </w:r>
      <w:proofErr w:type="gramEnd"/>
      <w:r w:rsidRPr="0029630A">
        <w:rPr>
          <w:rFonts w:ascii="Times New Roman" w:hAnsi="Times New Roman"/>
          <w:sz w:val="24"/>
          <w:szCs w:val="24"/>
          <w:lang w:val="ru-RU"/>
        </w:rPr>
        <w:t xml:space="preserve"> РИО, ЯГПУ, 2019. – 319 с. – С. 134–138</w:t>
      </w:r>
    </w:p>
    <w:p w:rsidR="001F0491" w:rsidRPr="0029630A" w:rsidRDefault="001F0491" w:rsidP="001F0491">
      <w:pPr>
        <w:pStyle w:val="12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30A">
        <w:rPr>
          <w:rFonts w:ascii="Times New Roman" w:hAnsi="Times New Roman"/>
          <w:sz w:val="24"/>
          <w:szCs w:val="24"/>
          <w:lang w:val="ru-RU"/>
        </w:rPr>
        <w:t>Тихонова Е.Н. Формирование и развитие социальной ответственности обучающихся в объединении дополнительного образования[Текст] Тихонова Е.Н. /</w:t>
      </w:r>
      <w:proofErr w:type="gramStart"/>
      <w:r w:rsidRPr="0029630A">
        <w:rPr>
          <w:rFonts w:ascii="Times New Roman" w:hAnsi="Times New Roman"/>
          <w:sz w:val="24"/>
          <w:szCs w:val="24"/>
          <w:lang w:val="ru-RU"/>
        </w:rPr>
        <w:t>/  «</w:t>
      </w:r>
      <w:proofErr w:type="gramEnd"/>
      <w:r w:rsidRPr="0029630A">
        <w:rPr>
          <w:rFonts w:ascii="Times New Roman" w:hAnsi="Times New Roman"/>
          <w:sz w:val="24"/>
          <w:szCs w:val="24"/>
          <w:lang w:val="ru-RU"/>
        </w:rPr>
        <w:t>Социальная ответственность в изменяющемся мире» электронный сборник по итогам Всероссийской заочной интернет-конференции/, 2019.</w:t>
      </w:r>
    </w:p>
    <w:p w:rsidR="00884710" w:rsidRPr="0029630A" w:rsidRDefault="00884710" w:rsidP="001F0491">
      <w:pPr>
        <w:pStyle w:val="12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9630A">
        <w:rPr>
          <w:rFonts w:ascii="Times New Roman" w:hAnsi="Times New Roman"/>
          <w:sz w:val="24"/>
          <w:szCs w:val="24"/>
          <w:lang w:val="ru-RU"/>
        </w:rPr>
        <w:t>Хаймина</w:t>
      </w:r>
      <w:proofErr w:type="spellEnd"/>
      <w:r w:rsidRPr="0029630A">
        <w:rPr>
          <w:rFonts w:ascii="Times New Roman" w:hAnsi="Times New Roman"/>
          <w:sz w:val="24"/>
          <w:szCs w:val="24"/>
          <w:lang w:val="ru-RU"/>
        </w:rPr>
        <w:t xml:space="preserve">, А.Г. «Специфика развития социальной компетентности старшеклассников в среде дополнительного образования»// 73-я международная научная конференция «Чтения К.Д. Ушинского».  Ярославль, РИО, ЯГПУ, 2019. </w:t>
      </w:r>
    </w:p>
    <w:p w:rsidR="00884710" w:rsidRPr="0029630A" w:rsidRDefault="00884710" w:rsidP="001F0491">
      <w:pPr>
        <w:pStyle w:val="12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9630A">
        <w:rPr>
          <w:rFonts w:ascii="Times New Roman" w:hAnsi="Times New Roman"/>
          <w:sz w:val="24"/>
          <w:szCs w:val="24"/>
          <w:lang w:val="ru-RU"/>
        </w:rPr>
        <w:t>Хаймина</w:t>
      </w:r>
      <w:proofErr w:type="spellEnd"/>
      <w:r w:rsidRPr="0029630A">
        <w:rPr>
          <w:rFonts w:ascii="Times New Roman" w:hAnsi="Times New Roman"/>
          <w:sz w:val="24"/>
          <w:szCs w:val="24"/>
          <w:lang w:val="ru-RU"/>
        </w:rPr>
        <w:t>, А.Г. «Предпосылки развития социальной компетентности и социальной ответственности старшеклассников в среде дополнительного образования» [Т</w:t>
      </w:r>
      <w:r w:rsidR="009F14FF" w:rsidRPr="0029630A">
        <w:rPr>
          <w:rFonts w:ascii="Times New Roman" w:hAnsi="Times New Roman"/>
          <w:sz w:val="24"/>
          <w:szCs w:val="24"/>
          <w:lang w:val="ru-RU"/>
        </w:rPr>
        <w:t xml:space="preserve">екст] </w:t>
      </w:r>
      <w:r w:rsidRPr="0029630A">
        <w:rPr>
          <w:rFonts w:ascii="Times New Roman" w:hAnsi="Times New Roman"/>
          <w:sz w:val="24"/>
          <w:szCs w:val="24"/>
          <w:lang w:val="ru-RU"/>
        </w:rPr>
        <w:t>// сборник по итогам Всероссийской заочной интернет-конференции «Социальная ответственность в изменяющемся мире» - статья опубликована на сайте ЯГПУ им. К.Д. Ушинского, 2019.</w:t>
      </w:r>
    </w:p>
    <w:p w:rsidR="00493A95" w:rsidRPr="0029630A" w:rsidRDefault="00493A95" w:rsidP="009A29C0">
      <w:pPr>
        <w:pStyle w:val="a3"/>
        <w:spacing w:line="300" w:lineRule="auto"/>
        <w:ind w:left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59DE" w:rsidRPr="0029630A" w:rsidRDefault="008659DE" w:rsidP="008659DE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>В 201</w:t>
      </w:r>
      <w:r w:rsidR="0071653D" w:rsidRPr="0029630A">
        <w:rPr>
          <w:rFonts w:ascii="Times New Roman" w:hAnsi="Times New Roman"/>
          <w:b/>
          <w:sz w:val="24"/>
          <w:szCs w:val="24"/>
        </w:rPr>
        <w:t>9</w:t>
      </w:r>
      <w:r w:rsidRPr="0029630A">
        <w:rPr>
          <w:rFonts w:ascii="Times New Roman" w:hAnsi="Times New Roman"/>
          <w:b/>
          <w:sz w:val="24"/>
          <w:szCs w:val="24"/>
        </w:rPr>
        <w:t xml:space="preserve"> году в </w:t>
      </w:r>
      <w:proofErr w:type="gramStart"/>
      <w:r w:rsidRPr="0029630A">
        <w:rPr>
          <w:rFonts w:ascii="Times New Roman" w:hAnsi="Times New Roman"/>
          <w:b/>
          <w:sz w:val="24"/>
          <w:szCs w:val="24"/>
        </w:rPr>
        <w:t>организации  реализовывались</w:t>
      </w:r>
      <w:proofErr w:type="gramEnd"/>
      <w:r w:rsidRPr="0029630A">
        <w:rPr>
          <w:rFonts w:ascii="Times New Roman" w:hAnsi="Times New Roman"/>
          <w:b/>
          <w:sz w:val="24"/>
          <w:szCs w:val="24"/>
        </w:rPr>
        <w:t xml:space="preserve"> следующие  городские мероприятия: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0036"/>
      </w:tblGrid>
      <w:tr w:rsidR="00045F7D" w:rsidRPr="0029630A" w:rsidTr="0029630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7D" w:rsidRPr="0029630A" w:rsidRDefault="00045F7D" w:rsidP="009A2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7D" w:rsidRPr="0029630A" w:rsidRDefault="00045F7D" w:rsidP="009A29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0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праздник</w:t>
            </w:r>
          </w:p>
          <w:p w:rsidR="00AF2F56" w:rsidRPr="0029630A" w:rsidRDefault="00AF2F56" w:rsidP="00AF2F56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«Старт! Ярославль в школу!»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Серия интеллектуальных игр по журналистике «Охота на сов»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tabs>
                <w:tab w:val="left" w:pos="7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proofErr w:type="spellStart"/>
            <w:r w:rsidRPr="0029630A">
              <w:rPr>
                <w:rFonts w:ascii="Times New Roman" w:hAnsi="Times New Roman"/>
                <w:sz w:val="24"/>
                <w:szCs w:val="24"/>
              </w:rPr>
              <w:t>фотопробег</w:t>
            </w:r>
            <w:proofErr w:type="spellEnd"/>
            <w:r w:rsidRPr="0029630A">
              <w:rPr>
                <w:rFonts w:ascii="Times New Roman" w:hAnsi="Times New Roman"/>
                <w:sz w:val="24"/>
                <w:szCs w:val="24"/>
              </w:rPr>
              <w:t xml:space="preserve"> «В объективе»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Социальная акция «Открытка учителю»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Социальная акция "</w:t>
            </w:r>
            <w:r w:rsidRPr="002963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FREE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КНИГИ"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турнир по дебатам среди школьников «Недетские вопросы»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Серия образовательных семинаров «Технология добра»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Образовательный сбор «Неделя школьной прессы»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форум детских и молодежных общественных объединений «</w:t>
            </w:r>
            <w:proofErr w:type="spellStart"/>
            <w:r w:rsidRPr="0029630A">
              <w:rPr>
                <w:rFonts w:ascii="Times New Roman" w:hAnsi="Times New Roman"/>
                <w:sz w:val="24"/>
                <w:szCs w:val="24"/>
              </w:rPr>
              <w:t>ЯрСтарт</w:t>
            </w:r>
            <w:proofErr w:type="spellEnd"/>
            <w:r w:rsidRPr="00296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конкурс «Доброволец года»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Фотоконкурс «Новый год – семейный праздник»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Социальная акция «</w:t>
            </w:r>
            <w:proofErr w:type="spellStart"/>
            <w:r w:rsidRPr="0029630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29630A">
              <w:rPr>
                <w:rFonts w:ascii="Times New Roman" w:hAnsi="Times New Roman"/>
                <w:sz w:val="24"/>
                <w:szCs w:val="24"/>
              </w:rPr>
              <w:t xml:space="preserve"> добра»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конкурс гражданско-патриотической лирики «Как и жить и плакать без тебя»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Городская встреча поколений «Ветераны и молодёжь»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Интеллектуальная игра по мировой художественной культуре "Культурный шторм"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Образовательный проект "Школа Лидера"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Всероссийская образовательная акция "Тотальный диктант" в Ярославле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конкурс юных журналистов и редакций школьных газет «Мы рождены для печатных изданий»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Весенний добровольческий марафон «Даешь Добро!»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Церемония награждения лучших педагогических работников ко Дню Учителя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образовательный сбор "Живое слово"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8D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="008D4D23"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педагогических работников городской премией по итогам года 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100-ию муниципальной системы дополнительного образования 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Открытие резиденции Деда Мороза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8D4D23" w:rsidP="008D4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награждения по итогам г</w:t>
            </w:r>
            <w:r w:rsidR="00AF2F56" w:rsidRPr="0029630A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AF2F56" w:rsidRPr="0029630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F2F56" w:rsidRPr="0029630A">
              <w:rPr>
                <w:rFonts w:ascii="Times New Roman" w:hAnsi="Times New Roman"/>
                <w:sz w:val="24"/>
                <w:szCs w:val="24"/>
              </w:rPr>
              <w:t xml:space="preserve"> педагогов дошкольного образования "Золотой фонд"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Форум РДШ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Праздничный концерт "Вспомните, ребята"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Итоговый праздничный концерт "Счастливое время- детство"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Церемония награждения золотых медалистов города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</w:t>
            </w:r>
            <w:r w:rsidR="00AF2F56" w:rsidRPr="0029630A">
              <w:rPr>
                <w:rFonts w:ascii="Times New Roman" w:hAnsi="Times New Roman"/>
                <w:sz w:val="24"/>
                <w:szCs w:val="24"/>
              </w:rPr>
              <w:t>ородской конкурс «Игра – дело серьезное»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163B25">
              <w:rPr>
                <w:rFonts w:ascii="Times New Roman" w:hAnsi="Times New Roman"/>
                <w:i/>
                <w:sz w:val="24"/>
                <w:szCs w:val="24"/>
              </w:rPr>
              <w:t>«С Днем рождения, любимый</w:t>
            </w:r>
            <w:r w:rsidRPr="00163B25">
              <w:rPr>
                <w:rFonts w:ascii="Times New Roman" w:hAnsi="Times New Roman"/>
                <w:sz w:val="24"/>
                <w:szCs w:val="24"/>
              </w:rPr>
              <w:t xml:space="preserve"> город!» праздничная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программа к Дню города</w:t>
            </w:r>
          </w:p>
        </w:tc>
      </w:tr>
      <w:tr w:rsidR="00AF2F56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29630A" w:rsidP="00AF2F56">
            <w:pPr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56" w:rsidRPr="0029630A" w:rsidRDefault="00AF2F56" w:rsidP="00AF2F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Городской конкурс-выставка художественно-прикладного творчества «Люблю тебя, родная сторона»</w:t>
            </w:r>
            <w:r w:rsidR="00AA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Церемония награждения</w:t>
            </w:r>
          </w:p>
        </w:tc>
      </w:tr>
      <w:tr w:rsidR="008D4D23" w:rsidRPr="0029630A" w:rsidTr="0029630A">
        <w:trPr>
          <w:trHeight w:val="9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3" w:rsidRPr="0029630A" w:rsidRDefault="008D4D23" w:rsidP="00AF2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23" w:rsidRPr="0029630A" w:rsidRDefault="008D4D23" w:rsidP="008D4D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Городская церемония награждения городской премией учащихся, окончивших школу с отличием </w:t>
            </w:r>
          </w:p>
        </w:tc>
      </w:tr>
    </w:tbl>
    <w:p w:rsidR="00045F7D" w:rsidRPr="0029630A" w:rsidRDefault="00045F7D" w:rsidP="00045F7D">
      <w:pPr>
        <w:spacing w:line="300" w:lineRule="auto"/>
        <w:ind w:left="567"/>
        <w:rPr>
          <w:rFonts w:ascii="Times New Roman" w:hAnsi="Times New Roman"/>
          <w:sz w:val="24"/>
          <w:szCs w:val="24"/>
        </w:rPr>
      </w:pPr>
    </w:p>
    <w:p w:rsidR="00F82E3C" w:rsidRPr="0029630A" w:rsidRDefault="00045F7D" w:rsidP="00FE4916">
      <w:pPr>
        <w:spacing w:line="300" w:lineRule="auto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201</w:t>
      </w:r>
      <w:r w:rsidR="00FE4916" w:rsidRPr="0029630A">
        <w:rPr>
          <w:rFonts w:ascii="Times New Roman" w:hAnsi="Times New Roman"/>
          <w:sz w:val="24"/>
          <w:szCs w:val="24"/>
        </w:rPr>
        <w:t>9</w:t>
      </w:r>
      <w:r w:rsidRPr="0029630A">
        <w:rPr>
          <w:rFonts w:ascii="Times New Roman" w:hAnsi="Times New Roman"/>
          <w:sz w:val="24"/>
          <w:szCs w:val="24"/>
        </w:rPr>
        <w:t xml:space="preserve"> году активно поддерживалось и расширялось социальное партнёрство и сетевое взаимодействие с </w:t>
      </w:r>
      <w:r w:rsidR="00FE4916" w:rsidRPr="0029630A">
        <w:rPr>
          <w:rFonts w:ascii="Times New Roman" w:hAnsi="Times New Roman"/>
          <w:sz w:val="24"/>
          <w:szCs w:val="24"/>
        </w:rPr>
        <w:t xml:space="preserve">представителями </w:t>
      </w:r>
      <w:r w:rsidRPr="0029630A">
        <w:rPr>
          <w:rFonts w:ascii="Times New Roman" w:hAnsi="Times New Roman"/>
          <w:sz w:val="24"/>
          <w:szCs w:val="24"/>
        </w:rPr>
        <w:t>различных организаций и учреждений</w:t>
      </w:r>
      <w:r w:rsidRPr="0029630A">
        <w:rPr>
          <w:rFonts w:ascii="Times New Roman" w:hAnsi="Times New Roman"/>
          <w:sz w:val="24"/>
          <w:szCs w:val="24"/>
        </w:rPr>
        <w:tab/>
      </w:r>
      <w:r w:rsidR="00247E6B" w:rsidRPr="0029630A">
        <w:rPr>
          <w:rFonts w:ascii="Times New Roman" w:hAnsi="Times New Roman"/>
          <w:sz w:val="24"/>
          <w:szCs w:val="24"/>
        </w:rPr>
        <w:t>,</w:t>
      </w:r>
      <w:r w:rsidR="00FE4916" w:rsidRPr="0029630A">
        <w:rPr>
          <w:rFonts w:ascii="Times New Roman" w:hAnsi="Times New Roman"/>
          <w:sz w:val="24"/>
          <w:szCs w:val="24"/>
        </w:rPr>
        <w:t xml:space="preserve"> </w:t>
      </w:r>
      <w:r w:rsidRPr="0029630A">
        <w:rPr>
          <w:rFonts w:ascii="Times New Roman" w:hAnsi="Times New Roman"/>
          <w:sz w:val="24"/>
          <w:szCs w:val="24"/>
        </w:rPr>
        <w:t>что предоставляло учащим</w:t>
      </w:r>
      <w:r w:rsidR="00247E6B" w:rsidRPr="0029630A">
        <w:rPr>
          <w:rFonts w:ascii="Times New Roman" w:hAnsi="Times New Roman"/>
          <w:sz w:val="24"/>
          <w:szCs w:val="24"/>
        </w:rPr>
        <w:t>с</w:t>
      </w:r>
      <w:r w:rsidRPr="0029630A">
        <w:rPr>
          <w:rFonts w:ascii="Times New Roman" w:hAnsi="Times New Roman"/>
          <w:sz w:val="24"/>
          <w:szCs w:val="24"/>
        </w:rPr>
        <w:t xml:space="preserve">я МОУ ДО «Дворец </w:t>
      </w:r>
      <w:proofErr w:type="gramStart"/>
      <w:r w:rsidRPr="0029630A">
        <w:rPr>
          <w:rFonts w:ascii="Times New Roman" w:hAnsi="Times New Roman"/>
          <w:sz w:val="24"/>
          <w:szCs w:val="24"/>
        </w:rPr>
        <w:t>пионеров»  дополнительные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возможности для развития познания и творчества, для успешной самореализации.</w:t>
      </w:r>
      <w:r w:rsidR="00FE4916" w:rsidRPr="0029630A">
        <w:rPr>
          <w:rFonts w:ascii="Times New Roman" w:hAnsi="Times New Roman"/>
          <w:sz w:val="24"/>
          <w:szCs w:val="24"/>
        </w:rPr>
        <w:t xml:space="preserve"> </w:t>
      </w:r>
      <w:r w:rsidR="00F82E3C" w:rsidRPr="0029630A">
        <w:rPr>
          <w:rFonts w:ascii="Times New Roman" w:hAnsi="Times New Roman"/>
          <w:sz w:val="24"/>
          <w:szCs w:val="24"/>
        </w:rPr>
        <w:t xml:space="preserve">В прошедшем учебном </w:t>
      </w:r>
      <w:r w:rsidR="00F82E3C" w:rsidRPr="0029630A">
        <w:rPr>
          <w:rFonts w:ascii="Times New Roman" w:hAnsi="Times New Roman"/>
          <w:sz w:val="24"/>
          <w:szCs w:val="24"/>
        </w:rPr>
        <w:lastRenderedPageBreak/>
        <w:t xml:space="preserve">году </w:t>
      </w:r>
      <w:r w:rsidR="00282D37" w:rsidRPr="0029630A">
        <w:rPr>
          <w:rFonts w:ascii="Times New Roman" w:hAnsi="Times New Roman"/>
          <w:sz w:val="24"/>
          <w:szCs w:val="24"/>
        </w:rPr>
        <w:t>более тысячи</w:t>
      </w:r>
      <w:r w:rsidR="00F82E3C" w:rsidRPr="0029630A">
        <w:rPr>
          <w:rFonts w:ascii="Times New Roman" w:hAnsi="Times New Roman"/>
          <w:sz w:val="24"/>
          <w:szCs w:val="24"/>
        </w:rPr>
        <w:t xml:space="preserve"> учащихся приняли участие в конкурсах, фестивалях, соревнованиях различного уровня – от районных до международных, достигнув, высоких результатов. </w:t>
      </w:r>
    </w:p>
    <w:p w:rsidR="00F82E3C" w:rsidRPr="0029630A" w:rsidRDefault="003E2317" w:rsidP="00F82E3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Результаты </w:t>
      </w:r>
      <w:r w:rsidR="00F82E3C" w:rsidRPr="0029630A">
        <w:rPr>
          <w:rFonts w:ascii="Times New Roman" w:hAnsi="Times New Roman"/>
          <w:sz w:val="24"/>
          <w:szCs w:val="24"/>
        </w:rPr>
        <w:t xml:space="preserve">образовательного процесса определяется степенью удовлетворённости детей и родителей. </w:t>
      </w:r>
    </w:p>
    <w:p w:rsidR="006663C7" w:rsidRPr="0029630A" w:rsidRDefault="006663C7" w:rsidP="006663C7">
      <w:pPr>
        <w:jc w:val="center"/>
        <w:rPr>
          <w:rFonts w:ascii="Times New Roman" w:hAnsi="Times New Roman"/>
          <w:b/>
          <w:sz w:val="24"/>
          <w:szCs w:val="24"/>
        </w:rPr>
      </w:pPr>
      <w:r w:rsidRPr="0029630A">
        <w:rPr>
          <w:rFonts w:ascii="Times New Roman" w:hAnsi="Times New Roman"/>
          <w:b/>
          <w:noProof/>
          <w:sz w:val="24"/>
          <w:szCs w:val="24"/>
        </w:rPr>
        <w:t>Удовлетворенность образовательным процессом за 2019 учебный год</w:t>
      </w:r>
    </w:p>
    <w:p w:rsidR="006663C7" w:rsidRPr="0029630A" w:rsidRDefault="006663C7" w:rsidP="006663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В результате неоднократно проводимых опросов в </w:t>
      </w:r>
      <w:proofErr w:type="gramStart"/>
      <w:r w:rsidRPr="0029630A">
        <w:rPr>
          <w:rFonts w:ascii="Times New Roman" w:hAnsi="Times New Roman"/>
          <w:sz w:val="24"/>
          <w:szCs w:val="24"/>
        </w:rPr>
        <w:t>течени</w:t>
      </w:r>
      <w:r w:rsidR="00C51AE4">
        <w:rPr>
          <w:rFonts w:ascii="Times New Roman" w:hAnsi="Times New Roman"/>
          <w:sz w:val="24"/>
          <w:szCs w:val="24"/>
        </w:rPr>
        <w:t>е</w:t>
      </w:r>
      <w:r w:rsidR="005E63B2">
        <w:rPr>
          <w:rFonts w:ascii="Times New Roman" w:hAnsi="Times New Roman"/>
          <w:sz w:val="24"/>
          <w:szCs w:val="24"/>
        </w:rPr>
        <w:t xml:space="preserve"> </w:t>
      </w:r>
      <w:r w:rsidRPr="0029630A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Pr="0029630A">
        <w:rPr>
          <w:rFonts w:ascii="Times New Roman" w:hAnsi="Times New Roman"/>
          <w:sz w:val="24"/>
          <w:szCs w:val="24"/>
        </w:rPr>
        <w:t xml:space="preserve"> года, можно отметить, что удовлетворенность образовательным процессом за год по-прежнему остается на высоком уровне – 94,6 %. Показатель удовлетворенности родителей образовательным процессом на протяжении всего года варьирует от 92% и выше.      Высоко оценивают родители отношение педагога к ребенку, доброжелательную атмосферу во Дворце пионеров, качество образования, результативность занятий. Кроме того, родители в течении учебного года отмечали, что цель, с которой они привели ребенка в учреждение, достигается -93,5%; частично -6,5%, отрицательных ответов в течение учебного года не выбрано (средние показатели за год). </w:t>
      </w:r>
    </w:p>
    <w:p w:rsidR="006663C7" w:rsidRPr="0029630A" w:rsidRDefault="006663C7" w:rsidP="006663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33AFD5" wp14:editId="7CED82C6">
            <wp:extent cx="4257675" cy="2295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63C7" w:rsidRPr="0029630A" w:rsidRDefault="006663C7" w:rsidP="006663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>В течени</w:t>
      </w:r>
      <w:r w:rsidR="0071653D" w:rsidRPr="0029630A">
        <w:rPr>
          <w:rFonts w:ascii="Times New Roman" w:hAnsi="Times New Roman"/>
          <w:sz w:val="24"/>
          <w:szCs w:val="24"/>
        </w:rPr>
        <w:t>е</w:t>
      </w:r>
      <w:r w:rsidRPr="0029630A">
        <w:rPr>
          <w:rFonts w:ascii="Times New Roman" w:hAnsi="Times New Roman"/>
          <w:sz w:val="24"/>
          <w:szCs w:val="24"/>
        </w:rPr>
        <w:t xml:space="preserve"> всего 2019 года (76% опрошенных и более) родители оценивали высоко результативность занятий в объединениях Дворца, отмечая, что ребенок приобрел важные знания, умения, навыки и опыт общения, необходимые в жизни. Более 62% опрошенных родителей считают, что занятия способствуют творческому развитию, развитию способностей ребенка. Родители старшеклассников указывали, что видят результативность занятий в том, что ребенок определил свой выбор в профессии и улучшил знания по школьной программе. </w:t>
      </w:r>
    </w:p>
    <w:p w:rsidR="006663C7" w:rsidRPr="0029630A" w:rsidRDefault="006663C7" w:rsidP="006663C7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9630A">
        <w:rPr>
          <w:rFonts w:ascii="Times New Roman" w:hAnsi="Times New Roman"/>
          <w:sz w:val="24"/>
          <w:szCs w:val="24"/>
        </w:rPr>
        <w:t>На базе МОУ ДО Дворец пионеров в каникулярное время работал (летом и осенью 2019 года) городской лагерь.</w:t>
      </w:r>
      <w:r w:rsidRPr="0029630A">
        <w:rPr>
          <w:rFonts w:ascii="Times New Roman" w:eastAsia="Calibri" w:hAnsi="Times New Roman"/>
          <w:sz w:val="24"/>
          <w:szCs w:val="24"/>
          <w:lang w:eastAsia="en-US"/>
        </w:rPr>
        <w:t xml:space="preserve"> У ребят в каникулярное время была возможность обогатить свой образовательный опыт, опыт общения со сверстниками, посетить мероприятия Дворца и за его пределами, познакомиться с деятельностью объединений Дворца пионеров. Отвечая на вопросы об удовлетворенности посещением лагеря, и ребята, и родители, высказали актуальность организации досуговой деятельности для детей в каникулярное время (92% опрошенных) во Дворце пионеров. </w:t>
      </w:r>
    </w:p>
    <w:p w:rsidR="006663C7" w:rsidRPr="0029630A" w:rsidRDefault="006663C7" w:rsidP="006663C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lastRenderedPageBreak/>
        <w:t xml:space="preserve"> Родители отметили свое удовлетворение и содержанием мероприятий в лагере, и отношением педагогов к ребенку, и его безопасностью. Кроме того, родители высказали запрос на организацию во Дворце пионеров летнего оздоровительного лагеря в 2020 году. Общий показатель удовлетворенности посещением лагеря в </w:t>
      </w:r>
      <w:r w:rsidR="005E63B2">
        <w:rPr>
          <w:rFonts w:ascii="Times New Roman" w:hAnsi="Times New Roman"/>
          <w:sz w:val="24"/>
          <w:szCs w:val="24"/>
        </w:rPr>
        <w:t>целом (летний и осенний период)</w:t>
      </w:r>
      <w:r w:rsidRPr="0029630A">
        <w:rPr>
          <w:rFonts w:ascii="Times New Roman" w:hAnsi="Times New Roman"/>
          <w:sz w:val="24"/>
          <w:szCs w:val="24"/>
        </w:rPr>
        <w:t xml:space="preserve"> - 94,2%.</w:t>
      </w:r>
    </w:p>
    <w:p w:rsidR="006663C7" w:rsidRPr="0029630A" w:rsidRDefault="006663C7" w:rsidP="006663C7">
      <w:pPr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BEE4A2" wp14:editId="3C55FAAF">
            <wp:extent cx="6391275" cy="3124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3C7" w:rsidRPr="0029630A" w:rsidRDefault="006663C7" w:rsidP="006663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9630A">
        <w:rPr>
          <w:rFonts w:ascii="Times New Roman" w:hAnsi="Times New Roman"/>
          <w:sz w:val="24"/>
          <w:szCs w:val="24"/>
        </w:rPr>
        <w:t xml:space="preserve">Обучающиеся тоже принимали участие в опросе, отмечая, на протяжении всего года, высокими баллами удовлетворенность взаимоотношениями в коллективе, дружелюбным, доверительным общением с педагогом (9,7 балла из 10), содержанием занятий (9,5 баллов из 10) и атмосферой на занятии (9,2 балла из 10), а также своими результатами на занятии. Обучающиеся высказали удовлетворенность и общими мероприятиями во Дворце, отметив их важность для разных возрастных категорий и многоплановость.  </w:t>
      </w:r>
    </w:p>
    <w:p w:rsidR="006663C7" w:rsidRPr="0029630A" w:rsidRDefault="006663C7" w:rsidP="006663C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15E3" w:rsidRPr="0029630A" w:rsidRDefault="000A15E3" w:rsidP="00F82E3C">
      <w:pPr>
        <w:spacing w:after="0" w:line="288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30A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</w:t>
      </w:r>
    </w:p>
    <w:p w:rsidR="000A15E3" w:rsidRPr="0029630A" w:rsidRDefault="000A15E3" w:rsidP="000A15E3">
      <w:pPr>
        <w:spacing w:after="0" w:line="288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 xml:space="preserve">муниципального образовательного учреждения дополнительного образования  </w:t>
      </w:r>
      <w:r w:rsidR="00995DAA">
        <w:rPr>
          <w:rFonts w:ascii="Times New Roman" w:hAnsi="Times New Roman"/>
          <w:b/>
          <w:sz w:val="24"/>
          <w:szCs w:val="24"/>
        </w:rPr>
        <w:t>«</w:t>
      </w:r>
      <w:r w:rsidRPr="0029630A">
        <w:rPr>
          <w:rFonts w:ascii="Times New Roman" w:hAnsi="Times New Roman"/>
          <w:b/>
          <w:sz w:val="24"/>
          <w:szCs w:val="24"/>
        </w:rPr>
        <w:t>Ярославск</w:t>
      </w:r>
      <w:r w:rsidR="00995DAA">
        <w:rPr>
          <w:rFonts w:ascii="Times New Roman" w:hAnsi="Times New Roman"/>
          <w:b/>
          <w:sz w:val="24"/>
          <w:szCs w:val="24"/>
        </w:rPr>
        <w:t>ий</w:t>
      </w:r>
      <w:r w:rsidRPr="0029630A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995DAA">
        <w:rPr>
          <w:rFonts w:ascii="Times New Roman" w:hAnsi="Times New Roman"/>
          <w:b/>
          <w:sz w:val="24"/>
          <w:szCs w:val="24"/>
        </w:rPr>
        <w:t xml:space="preserve">й Дворец пионеров» за 2019 </w:t>
      </w:r>
      <w:bookmarkStart w:id="0" w:name="_GoBack"/>
      <w:bookmarkEnd w:id="0"/>
      <w:r w:rsidR="00995DAA">
        <w:rPr>
          <w:rFonts w:ascii="Times New Roman" w:hAnsi="Times New Roman"/>
          <w:b/>
          <w:sz w:val="24"/>
          <w:szCs w:val="24"/>
        </w:rPr>
        <w:t>год</w:t>
      </w:r>
    </w:p>
    <w:p w:rsidR="0065281E" w:rsidRPr="0029630A" w:rsidRDefault="000A15E3" w:rsidP="000A15E3">
      <w:pPr>
        <w:spacing w:after="0" w:line="288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9630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806"/>
      </w:tblGrid>
      <w:tr w:rsidR="0065281E" w:rsidRPr="0029630A" w:rsidTr="003F708F">
        <w:tc>
          <w:tcPr>
            <w:tcW w:w="816" w:type="dxa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67" w:type="dxa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0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80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806" w:type="dxa"/>
            <w:vAlign w:val="center"/>
          </w:tcPr>
          <w:p w:rsidR="0065281E" w:rsidRPr="0029630A" w:rsidRDefault="00E56AE1" w:rsidP="00E95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</w:t>
            </w:r>
            <w:r w:rsidR="00F93BB1" w:rsidRPr="0029630A">
              <w:rPr>
                <w:rFonts w:ascii="Times New Roman" w:hAnsi="Times New Roman"/>
                <w:sz w:val="24"/>
                <w:szCs w:val="24"/>
              </w:rPr>
              <w:t>4</w:t>
            </w:r>
            <w:r w:rsidR="00E953D9" w:rsidRPr="0029630A">
              <w:rPr>
                <w:rFonts w:ascii="Times New Roman" w:hAnsi="Times New Roman"/>
                <w:sz w:val="24"/>
                <w:szCs w:val="24"/>
              </w:rPr>
              <w:t>42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806" w:type="dxa"/>
            <w:vAlign w:val="center"/>
          </w:tcPr>
          <w:p w:rsidR="0065281E" w:rsidRPr="0029630A" w:rsidRDefault="00F93BB1" w:rsidP="00AA26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4</w:t>
            </w:r>
            <w:r w:rsidR="00AA2604">
              <w:rPr>
                <w:rFonts w:ascii="Times New Roman" w:hAnsi="Times New Roman"/>
                <w:sz w:val="24"/>
                <w:szCs w:val="24"/>
              </w:rPr>
              <w:t>34</w:t>
            </w:r>
            <w:r w:rsidR="00E56AE1" w:rsidRPr="00296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806" w:type="dxa"/>
            <w:vAlign w:val="center"/>
          </w:tcPr>
          <w:p w:rsidR="0065281E" w:rsidRPr="0029630A" w:rsidRDefault="00AA2604" w:rsidP="00F93B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</w:t>
            </w:r>
            <w:r w:rsidR="00E56AE1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806" w:type="dxa"/>
            <w:vAlign w:val="center"/>
          </w:tcPr>
          <w:p w:rsidR="0065281E" w:rsidRPr="0029630A" w:rsidRDefault="00AA2604" w:rsidP="00F93B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792</w:t>
            </w:r>
            <w:r w:rsidR="00E56AE1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806" w:type="dxa"/>
            <w:vAlign w:val="center"/>
          </w:tcPr>
          <w:p w:rsidR="0065281E" w:rsidRPr="0029630A" w:rsidRDefault="00F93BB1" w:rsidP="00AA26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4</w:t>
            </w:r>
            <w:r w:rsidR="00AA2604">
              <w:rPr>
                <w:rFonts w:ascii="Times New Roman" w:hAnsi="Times New Roman"/>
                <w:sz w:val="24"/>
                <w:szCs w:val="24"/>
              </w:rPr>
              <w:t>30</w:t>
            </w:r>
            <w:r w:rsidR="00E56AE1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806" w:type="dxa"/>
            <w:vAlign w:val="center"/>
          </w:tcPr>
          <w:p w:rsidR="0065281E" w:rsidRPr="0029630A" w:rsidRDefault="00E56AE1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806" w:type="dxa"/>
            <w:vAlign w:val="center"/>
          </w:tcPr>
          <w:p w:rsidR="0065281E" w:rsidRPr="0029630A" w:rsidRDefault="009467C3" w:rsidP="00AA26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5</w:t>
            </w:r>
            <w:r w:rsidR="00AA2604">
              <w:rPr>
                <w:rFonts w:ascii="Times New Roman" w:hAnsi="Times New Roman"/>
                <w:sz w:val="24"/>
                <w:szCs w:val="24"/>
              </w:rPr>
              <w:t>39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/</w:t>
            </w:r>
            <w:r w:rsidR="00E56AE1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604">
              <w:rPr>
                <w:rFonts w:ascii="Times New Roman" w:hAnsi="Times New Roman"/>
                <w:sz w:val="24"/>
                <w:szCs w:val="24"/>
              </w:rPr>
              <w:t>22</w:t>
            </w:r>
            <w:r w:rsidR="00E56AE1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806" w:type="dxa"/>
            <w:vAlign w:val="center"/>
          </w:tcPr>
          <w:p w:rsidR="0065281E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806" w:type="dxa"/>
            <w:vAlign w:val="center"/>
          </w:tcPr>
          <w:p w:rsidR="0065281E" w:rsidRPr="0029630A" w:rsidRDefault="00560352" w:rsidP="005603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="006822A1" w:rsidRPr="0029630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822A1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5281E" w:rsidRPr="0029630A" w:rsidTr="003F708F">
        <w:tc>
          <w:tcPr>
            <w:tcW w:w="816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vAlign w:val="center"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806" w:type="dxa"/>
            <w:vAlign w:val="center"/>
          </w:tcPr>
          <w:p w:rsidR="0065281E" w:rsidRPr="0029630A" w:rsidRDefault="00560352" w:rsidP="005603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,</w:t>
            </w:r>
            <w:r w:rsidR="001317AA" w:rsidRPr="0029630A">
              <w:rPr>
                <w:rFonts w:ascii="Times New Roman" w:hAnsi="Times New Roman"/>
                <w:sz w:val="24"/>
                <w:szCs w:val="24"/>
              </w:rPr>
              <w:t>5</w:t>
            </w:r>
            <w:r w:rsidR="0065281E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467C3" w:rsidRPr="0029630A" w:rsidTr="003F708F">
        <w:tc>
          <w:tcPr>
            <w:tcW w:w="816" w:type="dxa"/>
            <w:vAlign w:val="center"/>
          </w:tcPr>
          <w:p w:rsidR="009467C3" w:rsidRPr="0029630A" w:rsidRDefault="009467C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vAlign w:val="center"/>
          </w:tcPr>
          <w:p w:rsidR="009467C3" w:rsidRPr="0029630A" w:rsidRDefault="009467C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806" w:type="dxa"/>
            <w:vAlign w:val="center"/>
          </w:tcPr>
          <w:p w:rsidR="009467C3" w:rsidRPr="0029630A" w:rsidRDefault="00560352" w:rsidP="005603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467C3" w:rsidRPr="0029630A">
              <w:rPr>
                <w:rFonts w:ascii="Times New Roman" w:hAnsi="Times New Roman"/>
                <w:sz w:val="24"/>
                <w:szCs w:val="24"/>
              </w:rPr>
              <w:t xml:space="preserve"> человека 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467C3" w:rsidRPr="0029630A">
              <w:rPr>
                <w:rFonts w:ascii="Times New Roman" w:hAnsi="Times New Roman"/>
                <w:sz w:val="24"/>
                <w:szCs w:val="24"/>
              </w:rPr>
              <w:t>,</w:t>
            </w:r>
            <w:r w:rsidR="001317AA" w:rsidRPr="0029630A">
              <w:rPr>
                <w:rFonts w:ascii="Times New Roman" w:hAnsi="Times New Roman"/>
                <w:sz w:val="24"/>
                <w:szCs w:val="24"/>
              </w:rPr>
              <w:t>5</w:t>
            </w:r>
            <w:r w:rsidR="009467C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806" w:type="dxa"/>
            <w:vAlign w:val="center"/>
          </w:tcPr>
          <w:p w:rsidR="003F708F" w:rsidRPr="0029630A" w:rsidRDefault="009467C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80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80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806" w:type="dxa"/>
            <w:vAlign w:val="center"/>
          </w:tcPr>
          <w:p w:rsidR="003A4EE7" w:rsidRPr="0029630A" w:rsidRDefault="003A4EE7" w:rsidP="007365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08F" w:rsidRPr="0029630A" w:rsidRDefault="00560352" w:rsidP="005603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  <w:r w:rsidR="00B348AB" w:rsidRPr="0029630A">
              <w:rPr>
                <w:rFonts w:ascii="Times New Roman" w:hAnsi="Times New Roman"/>
                <w:sz w:val="24"/>
                <w:szCs w:val="24"/>
              </w:rPr>
              <w:t xml:space="preserve"> человек/</w:t>
            </w:r>
            <w:r w:rsidR="006822A1"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17AA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2A1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06" w:type="dxa"/>
            <w:vAlign w:val="center"/>
          </w:tcPr>
          <w:p w:rsidR="003F708F" w:rsidRPr="0029630A" w:rsidRDefault="008D2B35" w:rsidP="00557C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 w:rsidR="00557CBF">
              <w:rPr>
                <w:rFonts w:ascii="Times New Roman" w:hAnsi="Times New Roman"/>
                <w:sz w:val="24"/>
                <w:szCs w:val="24"/>
              </w:rPr>
              <w:t>4</w:t>
            </w:r>
            <w:r w:rsidR="001931BC">
              <w:rPr>
                <w:rFonts w:ascii="Times New Roman" w:hAnsi="Times New Roman"/>
                <w:sz w:val="24"/>
                <w:szCs w:val="24"/>
              </w:rPr>
              <w:t>92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/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EE3" w:rsidRPr="0029630A">
              <w:rPr>
                <w:rFonts w:ascii="Times New Roman" w:hAnsi="Times New Roman"/>
                <w:sz w:val="24"/>
                <w:szCs w:val="24"/>
              </w:rPr>
              <w:t>6</w:t>
            </w:r>
            <w:r w:rsidR="00557CBF">
              <w:rPr>
                <w:rFonts w:ascii="Times New Roman" w:hAnsi="Times New Roman"/>
                <w:sz w:val="24"/>
                <w:szCs w:val="24"/>
              </w:rPr>
              <w:t>1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1931BC" w:rsidP="00557C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7CBF">
              <w:rPr>
                <w:rFonts w:ascii="Times New Roman" w:hAnsi="Times New Roman"/>
                <w:sz w:val="24"/>
                <w:szCs w:val="24"/>
              </w:rPr>
              <w:t>67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557CBF">
              <w:rPr>
                <w:rFonts w:ascii="Times New Roman" w:hAnsi="Times New Roman"/>
                <w:sz w:val="24"/>
                <w:szCs w:val="24"/>
              </w:rPr>
              <w:t>36</w:t>
            </w:r>
            <w:r w:rsidR="00046536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557CBF" w:rsidP="008D4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D23">
              <w:rPr>
                <w:rFonts w:ascii="Times New Roman" w:hAnsi="Times New Roman"/>
                <w:sz w:val="24"/>
                <w:szCs w:val="24"/>
              </w:rPr>
              <w:t>2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1931BC" w:rsidP="008D4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8D4D23">
              <w:rPr>
                <w:rFonts w:ascii="Times New Roman" w:hAnsi="Times New Roman"/>
                <w:sz w:val="24"/>
                <w:szCs w:val="24"/>
              </w:rPr>
              <w:t>4</w:t>
            </w:r>
            <w:r w:rsidR="005A6270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CE0EE3" w:rsidP="008D4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 w:rsidR="00557CBF">
              <w:rPr>
                <w:rFonts w:ascii="Times New Roman" w:hAnsi="Times New Roman"/>
                <w:sz w:val="24"/>
                <w:szCs w:val="24"/>
              </w:rPr>
              <w:t>63</w:t>
            </w:r>
            <w:r w:rsidR="005A6270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5A6270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D23">
              <w:rPr>
                <w:rFonts w:ascii="Times New Roman" w:hAnsi="Times New Roman"/>
                <w:sz w:val="24"/>
                <w:szCs w:val="24"/>
              </w:rPr>
              <w:t>6</w:t>
            </w:r>
            <w:r w:rsidR="005A6270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557CBF" w:rsidP="008D4D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5A6270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8D4D23">
              <w:rPr>
                <w:rFonts w:ascii="Times New Roman" w:hAnsi="Times New Roman"/>
                <w:sz w:val="24"/>
                <w:szCs w:val="24"/>
              </w:rPr>
              <w:t>3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806" w:type="dxa"/>
            <w:vAlign w:val="center"/>
          </w:tcPr>
          <w:p w:rsidR="003F708F" w:rsidRPr="0029630A" w:rsidRDefault="004E0B08" w:rsidP="005947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  <w:r w:rsidR="00B348AB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348AB"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 w:rsidR="00594783" w:rsidRPr="0029630A">
              <w:rPr>
                <w:rFonts w:ascii="Times New Roman" w:hAnsi="Times New Roman"/>
                <w:sz w:val="24"/>
                <w:szCs w:val="24"/>
              </w:rPr>
              <w:t>2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4E0B08" w:rsidP="004E0B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862833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D9">
              <w:rPr>
                <w:rFonts w:ascii="Times New Roman" w:hAnsi="Times New Roman"/>
                <w:sz w:val="24"/>
                <w:szCs w:val="24"/>
              </w:rPr>
              <w:t>4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4E0B08" w:rsidP="004E0B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6AD9">
              <w:rPr>
                <w:rFonts w:ascii="Times New Roman" w:hAnsi="Times New Roman"/>
                <w:sz w:val="24"/>
                <w:szCs w:val="24"/>
              </w:rPr>
              <w:t>3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4E0B08" w:rsidP="004E0B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9415E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6AD9">
              <w:rPr>
                <w:rFonts w:ascii="Times New Roman" w:hAnsi="Times New Roman"/>
                <w:sz w:val="24"/>
                <w:szCs w:val="24"/>
              </w:rPr>
              <w:t>1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4E4F92" w:rsidP="004E0B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E0B08">
              <w:rPr>
                <w:rFonts w:ascii="Times New Roman" w:hAnsi="Times New Roman"/>
                <w:sz w:val="24"/>
                <w:szCs w:val="24"/>
              </w:rPr>
              <w:t>9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6AD9">
              <w:rPr>
                <w:rFonts w:ascii="Times New Roman" w:hAnsi="Times New Roman"/>
                <w:sz w:val="24"/>
                <w:szCs w:val="24"/>
              </w:rPr>
              <w:t>3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806" w:type="dxa"/>
            <w:vAlign w:val="center"/>
          </w:tcPr>
          <w:p w:rsidR="003F708F" w:rsidRPr="0029630A" w:rsidRDefault="004E0B08" w:rsidP="004E0B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0D6AD9">
              <w:rPr>
                <w:rFonts w:ascii="Times New Roman" w:hAnsi="Times New Roman"/>
                <w:sz w:val="24"/>
                <w:szCs w:val="24"/>
              </w:rPr>
              <w:t>2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  <w:r w:rsidR="008D2B35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806" w:type="dxa"/>
            <w:vAlign w:val="center"/>
          </w:tcPr>
          <w:p w:rsidR="003F708F" w:rsidRPr="0029630A" w:rsidRDefault="008D4D23" w:rsidP="000134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41A">
              <w:rPr>
                <w:rFonts w:ascii="Times New Roman" w:hAnsi="Times New Roman"/>
                <w:sz w:val="24"/>
                <w:szCs w:val="24"/>
              </w:rPr>
              <w:t>10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806" w:type="dxa"/>
            <w:vAlign w:val="center"/>
          </w:tcPr>
          <w:p w:rsidR="003F708F" w:rsidRPr="0029630A" w:rsidRDefault="0001341A" w:rsidP="000134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4695F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806" w:type="dxa"/>
            <w:vAlign w:val="center"/>
          </w:tcPr>
          <w:p w:rsidR="003F708F" w:rsidRPr="0029630A" w:rsidRDefault="0094695F" w:rsidP="000134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341A">
              <w:rPr>
                <w:rFonts w:ascii="Times New Roman" w:hAnsi="Times New Roman"/>
                <w:sz w:val="24"/>
                <w:szCs w:val="24"/>
              </w:rPr>
              <w:t>30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="003F708F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F708F" w:rsidRPr="0029630A" w:rsidTr="003F708F">
        <w:tc>
          <w:tcPr>
            <w:tcW w:w="81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806" w:type="dxa"/>
            <w:vAlign w:val="center"/>
          </w:tcPr>
          <w:p w:rsidR="003F708F" w:rsidRPr="0029630A" w:rsidRDefault="003F708F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B559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806" w:type="dxa"/>
          </w:tcPr>
          <w:p w:rsidR="00B55963" w:rsidRPr="0029630A" w:rsidRDefault="00B55963" w:rsidP="005947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94695F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3974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8F">
              <w:rPr>
                <w:rFonts w:ascii="Times New Roman" w:hAnsi="Times New Roman"/>
                <w:sz w:val="24"/>
                <w:szCs w:val="24"/>
              </w:rPr>
              <w:t>35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806" w:type="dxa"/>
            <w:vAlign w:val="center"/>
          </w:tcPr>
          <w:p w:rsidR="00B55963" w:rsidRPr="0029630A" w:rsidRDefault="0039748F" w:rsidP="0001341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lastRenderedPageBreak/>
              <w:t>1.11.3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806" w:type="dxa"/>
            <w:vAlign w:val="center"/>
          </w:tcPr>
          <w:p w:rsidR="00B55963" w:rsidRPr="0029630A" w:rsidRDefault="00C25592" w:rsidP="000D6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6</w:t>
            </w:r>
            <w:r w:rsidR="000D6AD9">
              <w:rPr>
                <w:rFonts w:ascii="Times New Roman" w:hAnsi="Times New Roman"/>
                <w:sz w:val="24"/>
                <w:szCs w:val="24"/>
              </w:rPr>
              <w:t>1</w:t>
            </w:r>
            <w:r w:rsidR="00723903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E1E55" w:rsidRPr="0029630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806" w:type="dxa"/>
            <w:vAlign w:val="center"/>
          </w:tcPr>
          <w:p w:rsidR="00B55963" w:rsidRPr="0029630A" w:rsidRDefault="000D6AD9" w:rsidP="00C255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BE1E55" w:rsidRPr="0029630A">
              <w:rPr>
                <w:rFonts w:ascii="Times New Roman" w:hAnsi="Times New Roman"/>
                <w:sz w:val="24"/>
                <w:szCs w:val="24"/>
              </w:rPr>
              <w:t>человека/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8E9" w:rsidRPr="0029630A">
              <w:rPr>
                <w:rFonts w:ascii="Times New Roman" w:hAnsi="Times New Roman"/>
                <w:sz w:val="24"/>
                <w:szCs w:val="24"/>
              </w:rPr>
              <w:t>7</w:t>
            </w:r>
            <w:r w:rsidR="00C25592" w:rsidRPr="0029630A">
              <w:rPr>
                <w:rFonts w:ascii="Times New Roman" w:hAnsi="Times New Roman"/>
                <w:sz w:val="24"/>
                <w:szCs w:val="24"/>
              </w:rPr>
              <w:t>2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06" w:type="dxa"/>
            <w:vAlign w:val="center"/>
          </w:tcPr>
          <w:p w:rsidR="00B55963" w:rsidRPr="0029630A" w:rsidRDefault="00C25592" w:rsidP="000D6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</w:t>
            </w:r>
            <w:r w:rsidR="000D6AD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BE1E55" w:rsidRPr="0029630A">
              <w:rPr>
                <w:rFonts w:ascii="Times New Roman" w:hAnsi="Times New Roman"/>
                <w:sz w:val="24"/>
                <w:szCs w:val="24"/>
              </w:rPr>
              <w:t>а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/ 5</w:t>
            </w:r>
            <w:r w:rsidR="000D6AD9">
              <w:rPr>
                <w:rFonts w:ascii="Times New Roman" w:hAnsi="Times New Roman"/>
                <w:sz w:val="24"/>
                <w:szCs w:val="24"/>
              </w:rPr>
              <w:t>9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806" w:type="dxa"/>
            <w:vAlign w:val="center"/>
          </w:tcPr>
          <w:p w:rsidR="00B55963" w:rsidRPr="0029630A" w:rsidRDefault="00C25592" w:rsidP="000D6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 w:rsidR="000D6AD9">
              <w:rPr>
                <w:rFonts w:ascii="Times New Roman" w:hAnsi="Times New Roman"/>
                <w:sz w:val="24"/>
                <w:szCs w:val="24"/>
              </w:rPr>
              <w:t>7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человек/</w:t>
            </w:r>
            <w:r w:rsidR="00BE1E55" w:rsidRPr="0029630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D6AD9">
              <w:rPr>
                <w:rFonts w:ascii="Times New Roman" w:hAnsi="Times New Roman"/>
                <w:sz w:val="24"/>
                <w:szCs w:val="24"/>
              </w:rPr>
              <w:t>8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806" w:type="dxa"/>
            <w:vAlign w:val="center"/>
          </w:tcPr>
          <w:p w:rsidR="00B55963" w:rsidRPr="0029630A" w:rsidRDefault="00BE1E55" w:rsidP="000D6A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 w:rsidR="000D6AD9">
              <w:rPr>
                <w:rFonts w:ascii="Times New Roman" w:hAnsi="Times New Roman"/>
                <w:sz w:val="24"/>
                <w:szCs w:val="24"/>
              </w:rPr>
              <w:t>4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человек/ 2</w:t>
            </w:r>
            <w:r w:rsidR="000D6AD9">
              <w:rPr>
                <w:rFonts w:ascii="Times New Roman" w:hAnsi="Times New Roman"/>
                <w:sz w:val="24"/>
                <w:szCs w:val="24"/>
              </w:rPr>
              <w:t>3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06" w:type="dxa"/>
            <w:vAlign w:val="center"/>
          </w:tcPr>
          <w:p w:rsidR="00B55963" w:rsidRPr="0029630A" w:rsidRDefault="005C36A6" w:rsidP="00C375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5</w:t>
            </w:r>
            <w:r w:rsidR="00C375CC">
              <w:rPr>
                <w:rFonts w:ascii="Times New Roman" w:hAnsi="Times New Roman"/>
                <w:sz w:val="24"/>
                <w:szCs w:val="24"/>
              </w:rPr>
              <w:t>5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C375CC">
              <w:rPr>
                <w:rFonts w:ascii="Times New Roman" w:hAnsi="Times New Roman"/>
                <w:sz w:val="24"/>
                <w:szCs w:val="24"/>
              </w:rPr>
              <w:t>90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C375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C375C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C36A6"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C375CC">
              <w:rPr>
                <w:rFonts w:ascii="Times New Roman" w:hAnsi="Times New Roman"/>
                <w:sz w:val="24"/>
                <w:szCs w:val="24"/>
              </w:rPr>
              <w:t>54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C375C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F52" w:rsidRPr="0029630A">
              <w:rPr>
                <w:rFonts w:ascii="Times New Roman" w:hAnsi="Times New Roman"/>
                <w:sz w:val="24"/>
                <w:szCs w:val="24"/>
              </w:rPr>
              <w:t>2</w:t>
            </w:r>
            <w:r w:rsidR="00C375CC">
              <w:rPr>
                <w:rFonts w:ascii="Times New Roman" w:hAnsi="Times New Roman"/>
                <w:sz w:val="24"/>
                <w:szCs w:val="24"/>
              </w:rPr>
              <w:t>2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5C36A6" w:rsidRPr="0029630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/</w:t>
            </w:r>
            <w:r w:rsidR="005C36A6" w:rsidRPr="0029630A">
              <w:rPr>
                <w:rFonts w:ascii="Times New Roman" w:hAnsi="Times New Roman"/>
                <w:sz w:val="24"/>
                <w:szCs w:val="24"/>
              </w:rPr>
              <w:t>3</w:t>
            </w:r>
            <w:r w:rsidR="00C375CC">
              <w:rPr>
                <w:rFonts w:ascii="Times New Roman" w:hAnsi="Times New Roman"/>
                <w:sz w:val="24"/>
                <w:szCs w:val="24"/>
              </w:rPr>
              <w:t>6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1.17.3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806" w:type="dxa"/>
            <w:vAlign w:val="center"/>
          </w:tcPr>
          <w:p w:rsidR="00B55963" w:rsidRPr="0029630A" w:rsidRDefault="00C375CC" w:rsidP="007A5DE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806" w:type="dxa"/>
            <w:vAlign w:val="center"/>
          </w:tcPr>
          <w:p w:rsidR="00B55963" w:rsidRPr="0029630A" w:rsidRDefault="00612708" w:rsidP="0061270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806" w:type="dxa"/>
            <w:vAlign w:val="center"/>
          </w:tcPr>
          <w:p w:rsidR="00B55963" w:rsidRPr="0029630A" w:rsidRDefault="005C36A6" w:rsidP="00A427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</w:t>
            </w:r>
            <w:r w:rsidR="001C450A">
              <w:rPr>
                <w:rFonts w:ascii="Times New Roman" w:hAnsi="Times New Roman"/>
                <w:sz w:val="24"/>
                <w:szCs w:val="24"/>
              </w:rPr>
              <w:t>0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а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3</w:t>
            </w:r>
            <w:r w:rsidR="001C450A">
              <w:rPr>
                <w:rFonts w:ascii="Times New Roman" w:hAnsi="Times New Roman"/>
                <w:sz w:val="24"/>
                <w:szCs w:val="24"/>
              </w:rPr>
              <w:t>2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06" w:type="dxa"/>
            <w:vAlign w:val="center"/>
          </w:tcPr>
          <w:p w:rsidR="00B55963" w:rsidRPr="0029630A" w:rsidRDefault="00A427E8" w:rsidP="00A427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06" w:type="dxa"/>
            <w:vAlign w:val="center"/>
          </w:tcPr>
          <w:p w:rsidR="00B55963" w:rsidRPr="0029630A" w:rsidRDefault="00A427E8" w:rsidP="00A427E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759E" w:rsidRPr="0029630A">
              <w:rPr>
                <w:rFonts w:ascii="Times New Roman" w:hAnsi="Times New Roman"/>
                <w:sz w:val="24"/>
                <w:szCs w:val="24"/>
              </w:rPr>
              <w:t>7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1119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119EC">
              <w:rPr>
                <w:rFonts w:ascii="Times New Roman" w:hAnsi="Times New Roman"/>
                <w:sz w:val="24"/>
                <w:szCs w:val="24"/>
              </w:rPr>
              <w:t>81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1119EC">
              <w:rPr>
                <w:rFonts w:ascii="Times New Roman" w:hAnsi="Times New Roman"/>
                <w:sz w:val="24"/>
                <w:szCs w:val="24"/>
              </w:rPr>
              <w:t>86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806" w:type="dxa"/>
            <w:vAlign w:val="center"/>
          </w:tcPr>
          <w:p w:rsidR="00B55963" w:rsidRPr="0029630A" w:rsidRDefault="00E4759E" w:rsidP="001119E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10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 w:rsidR="001119EC">
              <w:rPr>
                <w:rFonts w:ascii="Times New Roman" w:hAnsi="Times New Roman"/>
                <w:sz w:val="24"/>
                <w:szCs w:val="24"/>
              </w:rPr>
              <w:t>11</w:t>
            </w:r>
            <w:r w:rsidR="00B55963"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806" w:type="dxa"/>
            <w:vAlign w:val="center"/>
          </w:tcPr>
          <w:p w:rsidR="00B55963" w:rsidRPr="0029630A" w:rsidRDefault="001119EC" w:rsidP="002963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806" w:type="dxa"/>
            <w:vAlign w:val="center"/>
          </w:tcPr>
          <w:p w:rsidR="00B55963" w:rsidRPr="0029630A" w:rsidRDefault="002753FF" w:rsidP="002963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  <w:r w:rsidR="002963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132B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0,0</w:t>
            </w:r>
            <w:r w:rsidR="00132B72" w:rsidRPr="0029630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4915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</w:t>
            </w:r>
            <w:r w:rsidR="00491505" w:rsidRPr="002963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806" w:type="dxa"/>
            <w:vAlign w:val="center"/>
          </w:tcPr>
          <w:p w:rsidR="00B55963" w:rsidRPr="0029630A" w:rsidRDefault="00491505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Концертный зал (выставочный зал)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806" w:type="dxa"/>
            <w:vAlign w:val="center"/>
          </w:tcPr>
          <w:p w:rsidR="00B55963" w:rsidRPr="0029630A" w:rsidRDefault="00132B72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29630A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80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55963" w:rsidRPr="0029630A" w:rsidTr="003F708F">
        <w:tc>
          <w:tcPr>
            <w:tcW w:w="816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67" w:type="dxa"/>
            <w:vAlign w:val="center"/>
          </w:tcPr>
          <w:p w:rsidR="00B55963" w:rsidRPr="0029630A" w:rsidRDefault="00B55963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806" w:type="dxa"/>
            <w:vAlign w:val="center"/>
          </w:tcPr>
          <w:p w:rsidR="00B55963" w:rsidRPr="0029630A" w:rsidRDefault="00132B72" w:rsidP="00D519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2</w:t>
            </w:r>
            <w:r w:rsidR="00D5196A">
              <w:rPr>
                <w:rFonts w:ascii="Times New Roman" w:hAnsi="Times New Roman"/>
                <w:sz w:val="24"/>
                <w:szCs w:val="24"/>
              </w:rPr>
              <w:t>70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/1</w:t>
            </w:r>
            <w:r w:rsidR="00D5196A">
              <w:rPr>
                <w:rFonts w:ascii="Times New Roman" w:hAnsi="Times New Roman"/>
                <w:sz w:val="24"/>
                <w:szCs w:val="24"/>
              </w:rPr>
              <w:t>1</w:t>
            </w:r>
            <w:r w:rsidRPr="002963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5281E" w:rsidRPr="0029630A" w:rsidRDefault="0065281E" w:rsidP="0065281E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"/>
        <w:gridCol w:w="1057"/>
      </w:tblGrid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1E" w:rsidRPr="0029630A" w:rsidTr="00E56AE1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vAlign w:val="center"/>
            <w:hideMark/>
          </w:tcPr>
          <w:p w:rsidR="0065281E" w:rsidRPr="0029630A" w:rsidRDefault="0065281E" w:rsidP="006528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69FA" w:rsidRPr="0029630A" w:rsidRDefault="00A869FA" w:rsidP="000A6C6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A869FA" w:rsidRPr="0029630A" w:rsidSect="00DC68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DEB" w:rsidRDefault="009E5DEB" w:rsidP="00556E03">
      <w:pPr>
        <w:spacing w:after="0" w:line="240" w:lineRule="auto"/>
      </w:pPr>
      <w:r>
        <w:separator/>
      </w:r>
    </w:p>
  </w:endnote>
  <w:endnote w:type="continuationSeparator" w:id="0">
    <w:p w:rsidR="009E5DEB" w:rsidRDefault="009E5DEB" w:rsidP="005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4454"/>
    </w:sdtPr>
    <w:sdtEndPr/>
    <w:sdtContent>
      <w:p w:rsidR="00995DAA" w:rsidRDefault="00995DA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B2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95DAA" w:rsidRDefault="00995D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DEB" w:rsidRDefault="009E5DEB" w:rsidP="00556E03">
      <w:pPr>
        <w:spacing w:after="0" w:line="240" w:lineRule="auto"/>
      </w:pPr>
      <w:r>
        <w:separator/>
      </w:r>
    </w:p>
  </w:footnote>
  <w:footnote w:type="continuationSeparator" w:id="0">
    <w:p w:rsidR="009E5DEB" w:rsidRDefault="009E5DEB" w:rsidP="005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6D52"/>
    <w:multiLevelType w:val="hybridMultilevel"/>
    <w:tmpl w:val="54C800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055C3C"/>
    <w:multiLevelType w:val="hybridMultilevel"/>
    <w:tmpl w:val="83CC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52904"/>
    <w:multiLevelType w:val="hybridMultilevel"/>
    <w:tmpl w:val="5A283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75B0D"/>
    <w:multiLevelType w:val="hybridMultilevel"/>
    <w:tmpl w:val="27A2C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9066D"/>
    <w:multiLevelType w:val="hybridMultilevel"/>
    <w:tmpl w:val="53F2FD3A"/>
    <w:lvl w:ilvl="0" w:tplc="9E743A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3D9E3AC4">
      <w:start w:val="2"/>
      <w:numFmt w:val="decimal"/>
      <w:lvlText w:val="%2."/>
      <w:lvlJc w:val="left"/>
      <w:pPr>
        <w:tabs>
          <w:tab w:val="num" w:pos="1575"/>
        </w:tabs>
        <w:ind w:left="1575" w:hanging="13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77333"/>
    <w:multiLevelType w:val="hybridMultilevel"/>
    <w:tmpl w:val="7B16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E1705"/>
    <w:multiLevelType w:val="hybridMultilevel"/>
    <w:tmpl w:val="B88082F2"/>
    <w:lvl w:ilvl="0" w:tplc="C49AE24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5AE12BA0"/>
    <w:multiLevelType w:val="hybridMultilevel"/>
    <w:tmpl w:val="C8C00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6E66"/>
    <w:multiLevelType w:val="hybridMultilevel"/>
    <w:tmpl w:val="3ABCBC70"/>
    <w:lvl w:ilvl="0" w:tplc="7EFE7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DA6CA5"/>
    <w:multiLevelType w:val="hybridMultilevel"/>
    <w:tmpl w:val="798C500A"/>
    <w:lvl w:ilvl="0" w:tplc="0419000F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628E3248"/>
    <w:multiLevelType w:val="hybridMultilevel"/>
    <w:tmpl w:val="8738CE9A"/>
    <w:lvl w:ilvl="0" w:tplc="47341EE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06E5C"/>
    <w:multiLevelType w:val="hybridMultilevel"/>
    <w:tmpl w:val="F7E8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83EE0"/>
    <w:multiLevelType w:val="hybridMultilevel"/>
    <w:tmpl w:val="BDCE1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A90AA1"/>
    <w:multiLevelType w:val="hybridMultilevel"/>
    <w:tmpl w:val="EBDC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C0679"/>
    <w:multiLevelType w:val="hybridMultilevel"/>
    <w:tmpl w:val="11CC2AC2"/>
    <w:lvl w:ilvl="0" w:tplc="9E743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E"/>
    <w:rsid w:val="00003D94"/>
    <w:rsid w:val="00005C9B"/>
    <w:rsid w:val="00007B82"/>
    <w:rsid w:val="0001341A"/>
    <w:rsid w:val="00023773"/>
    <w:rsid w:val="0002713C"/>
    <w:rsid w:val="00044567"/>
    <w:rsid w:val="00045F7D"/>
    <w:rsid w:val="00046536"/>
    <w:rsid w:val="00061CC6"/>
    <w:rsid w:val="00062F4B"/>
    <w:rsid w:val="000743EB"/>
    <w:rsid w:val="0008076F"/>
    <w:rsid w:val="00081482"/>
    <w:rsid w:val="000861C2"/>
    <w:rsid w:val="00092330"/>
    <w:rsid w:val="000A0956"/>
    <w:rsid w:val="000A15E3"/>
    <w:rsid w:val="000A5CCC"/>
    <w:rsid w:val="000A6C62"/>
    <w:rsid w:val="000B26D2"/>
    <w:rsid w:val="000B479D"/>
    <w:rsid w:val="000C2CAE"/>
    <w:rsid w:val="000C3DC5"/>
    <w:rsid w:val="000C5A90"/>
    <w:rsid w:val="000D272C"/>
    <w:rsid w:val="000D69A6"/>
    <w:rsid w:val="000D6AD9"/>
    <w:rsid w:val="000D77E1"/>
    <w:rsid w:val="000E1156"/>
    <w:rsid w:val="000E5191"/>
    <w:rsid w:val="000E7F59"/>
    <w:rsid w:val="000F7039"/>
    <w:rsid w:val="00103120"/>
    <w:rsid w:val="001119EC"/>
    <w:rsid w:val="00112CEA"/>
    <w:rsid w:val="00115942"/>
    <w:rsid w:val="001159F5"/>
    <w:rsid w:val="00123492"/>
    <w:rsid w:val="001246FA"/>
    <w:rsid w:val="001261EA"/>
    <w:rsid w:val="001317AA"/>
    <w:rsid w:val="00132B72"/>
    <w:rsid w:val="001335A9"/>
    <w:rsid w:val="00145B45"/>
    <w:rsid w:val="00145C93"/>
    <w:rsid w:val="001511F8"/>
    <w:rsid w:val="001514E3"/>
    <w:rsid w:val="00163B25"/>
    <w:rsid w:val="00165C94"/>
    <w:rsid w:val="00167A68"/>
    <w:rsid w:val="00176649"/>
    <w:rsid w:val="00182782"/>
    <w:rsid w:val="001931BC"/>
    <w:rsid w:val="001A41CE"/>
    <w:rsid w:val="001C41BA"/>
    <w:rsid w:val="001C4480"/>
    <w:rsid w:val="001C450A"/>
    <w:rsid w:val="001C4A61"/>
    <w:rsid w:val="001C6C17"/>
    <w:rsid w:val="001D7BBB"/>
    <w:rsid w:val="001E1A81"/>
    <w:rsid w:val="001E2196"/>
    <w:rsid w:val="001E306B"/>
    <w:rsid w:val="001E3F3C"/>
    <w:rsid w:val="001E4006"/>
    <w:rsid w:val="001E587D"/>
    <w:rsid w:val="001E6F3C"/>
    <w:rsid w:val="001E705E"/>
    <w:rsid w:val="001E79C0"/>
    <w:rsid w:val="001F0491"/>
    <w:rsid w:val="001F732D"/>
    <w:rsid w:val="001F7FA0"/>
    <w:rsid w:val="00205A24"/>
    <w:rsid w:val="0021092A"/>
    <w:rsid w:val="00214A56"/>
    <w:rsid w:val="00223522"/>
    <w:rsid w:val="00223645"/>
    <w:rsid w:val="00224ADC"/>
    <w:rsid w:val="002263EB"/>
    <w:rsid w:val="00230206"/>
    <w:rsid w:val="002308E7"/>
    <w:rsid w:val="00234E23"/>
    <w:rsid w:val="00237A7E"/>
    <w:rsid w:val="0024010C"/>
    <w:rsid w:val="00241D19"/>
    <w:rsid w:val="00247E6B"/>
    <w:rsid w:val="00250164"/>
    <w:rsid w:val="00251B28"/>
    <w:rsid w:val="00251B53"/>
    <w:rsid w:val="0025320B"/>
    <w:rsid w:val="00261136"/>
    <w:rsid w:val="00264688"/>
    <w:rsid w:val="00273FB5"/>
    <w:rsid w:val="002753FF"/>
    <w:rsid w:val="00276DF0"/>
    <w:rsid w:val="00281A63"/>
    <w:rsid w:val="00282D37"/>
    <w:rsid w:val="0028442B"/>
    <w:rsid w:val="0028470A"/>
    <w:rsid w:val="00285FFC"/>
    <w:rsid w:val="00286436"/>
    <w:rsid w:val="0029630A"/>
    <w:rsid w:val="002A3072"/>
    <w:rsid w:val="002C0A24"/>
    <w:rsid w:val="002C2F00"/>
    <w:rsid w:val="002D130E"/>
    <w:rsid w:val="002D42B8"/>
    <w:rsid w:val="002D6F38"/>
    <w:rsid w:val="002E1616"/>
    <w:rsid w:val="002E6389"/>
    <w:rsid w:val="003005E7"/>
    <w:rsid w:val="00304853"/>
    <w:rsid w:val="0031043A"/>
    <w:rsid w:val="00310D31"/>
    <w:rsid w:val="003178E9"/>
    <w:rsid w:val="003220A2"/>
    <w:rsid w:val="003245EB"/>
    <w:rsid w:val="00333558"/>
    <w:rsid w:val="003447FB"/>
    <w:rsid w:val="00345143"/>
    <w:rsid w:val="00351215"/>
    <w:rsid w:val="00354E6C"/>
    <w:rsid w:val="0035795A"/>
    <w:rsid w:val="00360BB5"/>
    <w:rsid w:val="00371DD8"/>
    <w:rsid w:val="00375F05"/>
    <w:rsid w:val="00381E0D"/>
    <w:rsid w:val="00390FD3"/>
    <w:rsid w:val="00396019"/>
    <w:rsid w:val="0039748F"/>
    <w:rsid w:val="003A4EE7"/>
    <w:rsid w:val="003A63D1"/>
    <w:rsid w:val="003B0874"/>
    <w:rsid w:val="003B0DCC"/>
    <w:rsid w:val="003B14F9"/>
    <w:rsid w:val="003C7EAD"/>
    <w:rsid w:val="003D17B9"/>
    <w:rsid w:val="003D58D0"/>
    <w:rsid w:val="003D6183"/>
    <w:rsid w:val="003D67ED"/>
    <w:rsid w:val="003E2317"/>
    <w:rsid w:val="003E3A39"/>
    <w:rsid w:val="003F08A7"/>
    <w:rsid w:val="003F3D4A"/>
    <w:rsid w:val="003F708F"/>
    <w:rsid w:val="0040123D"/>
    <w:rsid w:val="00410D7D"/>
    <w:rsid w:val="00420FED"/>
    <w:rsid w:val="00424423"/>
    <w:rsid w:val="00426E82"/>
    <w:rsid w:val="00441117"/>
    <w:rsid w:val="00445288"/>
    <w:rsid w:val="004473FD"/>
    <w:rsid w:val="00460D2D"/>
    <w:rsid w:val="00466DFB"/>
    <w:rsid w:val="00467D82"/>
    <w:rsid w:val="00467FAE"/>
    <w:rsid w:val="00470959"/>
    <w:rsid w:val="00474F52"/>
    <w:rsid w:val="004773E1"/>
    <w:rsid w:val="00486AD5"/>
    <w:rsid w:val="00486F2A"/>
    <w:rsid w:val="00491505"/>
    <w:rsid w:val="00493A95"/>
    <w:rsid w:val="004A39F1"/>
    <w:rsid w:val="004A74AA"/>
    <w:rsid w:val="004B0D76"/>
    <w:rsid w:val="004B5028"/>
    <w:rsid w:val="004B6FA1"/>
    <w:rsid w:val="004C5A9B"/>
    <w:rsid w:val="004D1393"/>
    <w:rsid w:val="004D3900"/>
    <w:rsid w:val="004D43BD"/>
    <w:rsid w:val="004E0B08"/>
    <w:rsid w:val="004E2487"/>
    <w:rsid w:val="004E27F8"/>
    <w:rsid w:val="004E4F92"/>
    <w:rsid w:val="004F6C9B"/>
    <w:rsid w:val="00504287"/>
    <w:rsid w:val="0051300E"/>
    <w:rsid w:val="005159EB"/>
    <w:rsid w:val="00517987"/>
    <w:rsid w:val="00524559"/>
    <w:rsid w:val="00526D01"/>
    <w:rsid w:val="00550725"/>
    <w:rsid w:val="005552EF"/>
    <w:rsid w:val="00556E03"/>
    <w:rsid w:val="00557CBF"/>
    <w:rsid w:val="00560352"/>
    <w:rsid w:val="00567E67"/>
    <w:rsid w:val="00580D08"/>
    <w:rsid w:val="00586DE2"/>
    <w:rsid w:val="0059415E"/>
    <w:rsid w:val="00594783"/>
    <w:rsid w:val="005958EE"/>
    <w:rsid w:val="005A057F"/>
    <w:rsid w:val="005A0873"/>
    <w:rsid w:val="005A0DB4"/>
    <w:rsid w:val="005A356F"/>
    <w:rsid w:val="005A6270"/>
    <w:rsid w:val="005A74E7"/>
    <w:rsid w:val="005B3DEA"/>
    <w:rsid w:val="005C36A6"/>
    <w:rsid w:val="005E1C4B"/>
    <w:rsid w:val="005E57DE"/>
    <w:rsid w:val="005E6296"/>
    <w:rsid w:val="005E63B2"/>
    <w:rsid w:val="005F3CC2"/>
    <w:rsid w:val="005F5919"/>
    <w:rsid w:val="00601DF9"/>
    <w:rsid w:val="006069B6"/>
    <w:rsid w:val="00612708"/>
    <w:rsid w:val="006175D1"/>
    <w:rsid w:val="006176CB"/>
    <w:rsid w:val="00624233"/>
    <w:rsid w:val="00627DF8"/>
    <w:rsid w:val="00633D18"/>
    <w:rsid w:val="00634A24"/>
    <w:rsid w:val="00642695"/>
    <w:rsid w:val="00645AB5"/>
    <w:rsid w:val="0065281E"/>
    <w:rsid w:val="0065496E"/>
    <w:rsid w:val="0066384C"/>
    <w:rsid w:val="006645C6"/>
    <w:rsid w:val="006656F5"/>
    <w:rsid w:val="006663C7"/>
    <w:rsid w:val="00666814"/>
    <w:rsid w:val="00666EA3"/>
    <w:rsid w:val="00667042"/>
    <w:rsid w:val="00670752"/>
    <w:rsid w:val="006822A1"/>
    <w:rsid w:val="0069547B"/>
    <w:rsid w:val="006A00F2"/>
    <w:rsid w:val="006A3466"/>
    <w:rsid w:val="006B224C"/>
    <w:rsid w:val="006B388A"/>
    <w:rsid w:val="006C0240"/>
    <w:rsid w:val="006D0CEC"/>
    <w:rsid w:val="006D2B88"/>
    <w:rsid w:val="006D62B0"/>
    <w:rsid w:val="006E072E"/>
    <w:rsid w:val="006E45BB"/>
    <w:rsid w:val="006E7AEC"/>
    <w:rsid w:val="006F0610"/>
    <w:rsid w:val="00706EFE"/>
    <w:rsid w:val="0071653D"/>
    <w:rsid w:val="00722225"/>
    <w:rsid w:val="00723886"/>
    <w:rsid w:val="00723903"/>
    <w:rsid w:val="00732E8E"/>
    <w:rsid w:val="00733C41"/>
    <w:rsid w:val="00735691"/>
    <w:rsid w:val="0073650E"/>
    <w:rsid w:val="00741594"/>
    <w:rsid w:val="007421DA"/>
    <w:rsid w:val="0074362D"/>
    <w:rsid w:val="00746E23"/>
    <w:rsid w:val="00757739"/>
    <w:rsid w:val="00762AFE"/>
    <w:rsid w:val="007672A0"/>
    <w:rsid w:val="00777685"/>
    <w:rsid w:val="00784D09"/>
    <w:rsid w:val="00787BBA"/>
    <w:rsid w:val="00790DBC"/>
    <w:rsid w:val="007A5DE0"/>
    <w:rsid w:val="007B30FD"/>
    <w:rsid w:val="007B35F5"/>
    <w:rsid w:val="007C157F"/>
    <w:rsid w:val="007C4A5C"/>
    <w:rsid w:val="007E07A8"/>
    <w:rsid w:val="007E1950"/>
    <w:rsid w:val="007E3C5F"/>
    <w:rsid w:val="00804881"/>
    <w:rsid w:val="00807580"/>
    <w:rsid w:val="008113C5"/>
    <w:rsid w:val="00821053"/>
    <w:rsid w:val="00827D21"/>
    <w:rsid w:val="008315D3"/>
    <w:rsid w:val="00846B63"/>
    <w:rsid w:val="00847027"/>
    <w:rsid w:val="008546C7"/>
    <w:rsid w:val="00856DBE"/>
    <w:rsid w:val="00860AA7"/>
    <w:rsid w:val="00862833"/>
    <w:rsid w:val="008635BA"/>
    <w:rsid w:val="00864AF4"/>
    <w:rsid w:val="008659DE"/>
    <w:rsid w:val="00870788"/>
    <w:rsid w:val="008750FA"/>
    <w:rsid w:val="00877B84"/>
    <w:rsid w:val="00884710"/>
    <w:rsid w:val="00890BC4"/>
    <w:rsid w:val="008A11FF"/>
    <w:rsid w:val="008B151B"/>
    <w:rsid w:val="008B7DCE"/>
    <w:rsid w:val="008C04B1"/>
    <w:rsid w:val="008D2B35"/>
    <w:rsid w:val="008D4D23"/>
    <w:rsid w:val="008D6798"/>
    <w:rsid w:val="008D78CC"/>
    <w:rsid w:val="008E2439"/>
    <w:rsid w:val="008E63EB"/>
    <w:rsid w:val="008F3CB0"/>
    <w:rsid w:val="008F7C62"/>
    <w:rsid w:val="00900608"/>
    <w:rsid w:val="0090156B"/>
    <w:rsid w:val="009039C2"/>
    <w:rsid w:val="009046B9"/>
    <w:rsid w:val="0090793C"/>
    <w:rsid w:val="00912EAE"/>
    <w:rsid w:val="00916959"/>
    <w:rsid w:val="009256E8"/>
    <w:rsid w:val="00926877"/>
    <w:rsid w:val="00936DB7"/>
    <w:rsid w:val="00944BF4"/>
    <w:rsid w:val="009467C3"/>
    <w:rsid w:val="0094695F"/>
    <w:rsid w:val="00955EBF"/>
    <w:rsid w:val="00960B67"/>
    <w:rsid w:val="00962199"/>
    <w:rsid w:val="00963D8B"/>
    <w:rsid w:val="0098068C"/>
    <w:rsid w:val="00980DDE"/>
    <w:rsid w:val="00981B21"/>
    <w:rsid w:val="00995DAA"/>
    <w:rsid w:val="009A030D"/>
    <w:rsid w:val="009A21CB"/>
    <w:rsid w:val="009A2568"/>
    <w:rsid w:val="009A29C0"/>
    <w:rsid w:val="009A3884"/>
    <w:rsid w:val="009A3B64"/>
    <w:rsid w:val="009A5B16"/>
    <w:rsid w:val="009B2EF4"/>
    <w:rsid w:val="009B51BA"/>
    <w:rsid w:val="009B70FF"/>
    <w:rsid w:val="009C0BF9"/>
    <w:rsid w:val="009D1292"/>
    <w:rsid w:val="009D1819"/>
    <w:rsid w:val="009D342E"/>
    <w:rsid w:val="009D3929"/>
    <w:rsid w:val="009E0058"/>
    <w:rsid w:val="009E255B"/>
    <w:rsid w:val="009E5DEB"/>
    <w:rsid w:val="009F14FF"/>
    <w:rsid w:val="009F39F9"/>
    <w:rsid w:val="00A00BDC"/>
    <w:rsid w:val="00A00DFE"/>
    <w:rsid w:val="00A012DE"/>
    <w:rsid w:val="00A13D22"/>
    <w:rsid w:val="00A41187"/>
    <w:rsid w:val="00A427E8"/>
    <w:rsid w:val="00A44BBB"/>
    <w:rsid w:val="00A523C2"/>
    <w:rsid w:val="00A55283"/>
    <w:rsid w:val="00A57CFF"/>
    <w:rsid w:val="00A7159A"/>
    <w:rsid w:val="00A72077"/>
    <w:rsid w:val="00A8177A"/>
    <w:rsid w:val="00A84913"/>
    <w:rsid w:val="00A85E6B"/>
    <w:rsid w:val="00A869FA"/>
    <w:rsid w:val="00A96EE9"/>
    <w:rsid w:val="00AA1E67"/>
    <w:rsid w:val="00AA2604"/>
    <w:rsid w:val="00AA2FE7"/>
    <w:rsid w:val="00AA6BB4"/>
    <w:rsid w:val="00AA782B"/>
    <w:rsid w:val="00AB1355"/>
    <w:rsid w:val="00AB603C"/>
    <w:rsid w:val="00AC249D"/>
    <w:rsid w:val="00AC5FDB"/>
    <w:rsid w:val="00AC73EF"/>
    <w:rsid w:val="00AD7E74"/>
    <w:rsid w:val="00AE1A07"/>
    <w:rsid w:val="00AF085B"/>
    <w:rsid w:val="00AF2F56"/>
    <w:rsid w:val="00AF31C8"/>
    <w:rsid w:val="00AF4911"/>
    <w:rsid w:val="00B011A1"/>
    <w:rsid w:val="00B06ACC"/>
    <w:rsid w:val="00B31C70"/>
    <w:rsid w:val="00B348AB"/>
    <w:rsid w:val="00B37E67"/>
    <w:rsid w:val="00B4315C"/>
    <w:rsid w:val="00B43504"/>
    <w:rsid w:val="00B43F29"/>
    <w:rsid w:val="00B55963"/>
    <w:rsid w:val="00B56341"/>
    <w:rsid w:val="00B611A0"/>
    <w:rsid w:val="00B633D9"/>
    <w:rsid w:val="00B65E80"/>
    <w:rsid w:val="00B72CE0"/>
    <w:rsid w:val="00B75474"/>
    <w:rsid w:val="00B75962"/>
    <w:rsid w:val="00B803AE"/>
    <w:rsid w:val="00B830C8"/>
    <w:rsid w:val="00B85983"/>
    <w:rsid w:val="00B91503"/>
    <w:rsid w:val="00B96934"/>
    <w:rsid w:val="00BB2896"/>
    <w:rsid w:val="00BB5568"/>
    <w:rsid w:val="00BB5DD1"/>
    <w:rsid w:val="00BB6BA3"/>
    <w:rsid w:val="00BC3C3C"/>
    <w:rsid w:val="00BC4C2E"/>
    <w:rsid w:val="00BC52C1"/>
    <w:rsid w:val="00BD265E"/>
    <w:rsid w:val="00BD358B"/>
    <w:rsid w:val="00BD5E97"/>
    <w:rsid w:val="00BE1E55"/>
    <w:rsid w:val="00BE40CF"/>
    <w:rsid w:val="00BE420E"/>
    <w:rsid w:val="00BE5139"/>
    <w:rsid w:val="00BF657C"/>
    <w:rsid w:val="00BF6C76"/>
    <w:rsid w:val="00BF6CF5"/>
    <w:rsid w:val="00C0214E"/>
    <w:rsid w:val="00C07760"/>
    <w:rsid w:val="00C07CBF"/>
    <w:rsid w:val="00C07E4D"/>
    <w:rsid w:val="00C13DA1"/>
    <w:rsid w:val="00C14380"/>
    <w:rsid w:val="00C213A3"/>
    <w:rsid w:val="00C222E5"/>
    <w:rsid w:val="00C243AD"/>
    <w:rsid w:val="00C25592"/>
    <w:rsid w:val="00C27A3F"/>
    <w:rsid w:val="00C31C13"/>
    <w:rsid w:val="00C32396"/>
    <w:rsid w:val="00C375CC"/>
    <w:rsid w:val="00C47B44"/>
    <w:rsid w:val="00C505F6"/>
    <w:rsid w:val="00C51AE4"/>
    <w:rsid w:val="00C55B20"/>
    <w:rsid w:val="00C56CEE"/>
    <w:rsid w:val="00C63394"/>
    <w:rsid w:val="00C64A6D"/>
    <w:rsid w:val="00C66449"/>
    <w:rsid w:val="00C714EB"/>
    <w:rsid w:val="00C758D3"/>
    <w:rsid w:val="00C77A02"/>
    <w:rsid w:val="00C81023"/>
    <w:rsid w:val="00C900E8"/>
    <w:rsid w:val="00C90796"/>
    <w:rsid w:val="00C91C0D"/>
    <w:rsid w:val="00C97DE7"/>
    <w:rsid w:val="00CA29E5"/>
    <w:rsid w:val="00CC19EE"/>
    <w:rsid w:val="00CC27C2"/>
    <w:rsid w:val="00CC4C98"/>
    <w:rsid w:val="00CC7CB2"/>
    <w:rsid w:val="00CD3B20"/>
    <w:rsid w:val="00CE0EE3"/>
    <w:rsid w:val="00CE2355"/>
    <w:rsid w:val="00CE5046"/>
    <w:rsid w:val="00CF0E06"/>
    <w:rsid w:val="00CF76E3"/>
    <w:rsid w:val="00D013F4"/>
    <w:rsid w:val="00D01DDC"/>
    <w:rsid w:val="00D049F4"/>
    <w:rsid w:val="00D1064F"/>
    <w:rsid w:val="00D15743"/>
    <w:rsid w:val="00D15862"/>
    <w:rsid w:val="00D25FFD"/>
    <w:rsid w:val="00D26DB1"/>
    <w:rsid w:val="00D35157"/>
    <w:rsid w:val="00D36ABC"/>
    <w:rsid w:val="00D46917"/>
    <w:rsid w:val="00D5196A"/>
    <w:rsid w:val="00D562C7"/>
    <w:rsid w:val="00D6028F"/>
    <w:rsid w:val="00D71C6E"/>
    <w:rsid w:val="00D73D82"/>
    <w:rsid w:val="00D7651D"/>
    <w:rsid w:val="00D822A2"/>
    <w:rsid w:val="00D974B6"/>
    <w:rsid w:val="00D97E43"/>
    <w:rsid w:val="00DA4633"/>
    <w:rsid w:val="00DA7FB9"/>
    <w:rsid w:val="00DB3526"/>
    <w:rsid w:val="00DC5DC2"/>
    <w:rsid w:val="00DC6802"/>
    <w:rsid w:val="00DC7A1F"/>
    <w:rsid w:val="00DD3B55"/>
    <w:rsid w:val="00DE5F36"/>
    <w:rsid w:val="00DE60C7"/>
    <w:rsid w:val="00DF51E7"/>
    <w:rsid w:val="00DF7040"/>
    <w:rsid w:val="00E0795D"/>
    <w:rsid w:val="00E12082"/>
    <w:rsid w:val="00E167DF"/>
    <w:rsid w:val="00E16CA2"/>
    <w:rsid w:val="00E20687"/>
    <w:rsid w:val="00E318D2"/>
    <w:rsid w:val="00E40049"/>
    <w:rsid w:val="00E45743"/>
    <w:rsid w:val="00E467BB"/>
    <w:rsid w:val="00E4759E"/>
    <w:rsid w:val="00E53B8B"/>
    <w:rsid w:val="00E5446D"/>
    <w:rsid w:val="00E56AE1"/>
    <w:rsid w:val="00E61584"/>
    <w:rsid w:val="00E74505"/>
    <w:rsid w:val="00E768E9"/>
    <w:rsid w:val="00E80E0F"/>
    <w:rsid w:val="00E828BD"/>
    <w:rsid w:val="00E83450"/>
    <w:rsid w:val="00E84872"/>
    <w:rsid w:val="00E84885"/>
    <w:rsid w:val="00E85C05"/>
    <w:rsid w:val="00E85FBE"/>
    <w:rsid w:val="00E872A3"/>
    <w:rsid w:val="00E905ED"/>
    <w:rsid w:val="00E95105"/>
    <w:rsid w:val="00E953D9"/>
    <w:rsid w:val="00EA147E"/>
    <w:rsid w:val="00EA3C58"/>
    <w:rsid w:val="00EA54C7"/>
    <w:rsid w:val="00EB1D1E"/>
    <w:rsid w:val="00ED0B31"/>
    <w:rsid w:val="00ED21DF"/>
    <w:rsid w:val="00ED24B3"/>
    <w:rsid w:val="00EE3A66"/>
    <w:rsid w:val="00EE4B2F"/>
    <w:rsid w:val="00EE77B7"/>
    <w:rsid w:val="00F04006"/>
    <w:rsid w:val="00F05A3A"/>
    <w:rsid w:val="00F14553"/>
    <w:rsid w:val="00F14DCF"/>
    <w:rsid w:val="00F1585D"/>
    <w:rsid w:val="00F268C7"/>
    <w:rsid w:val="00F301E8"/>
    <w:rsid w:val="00F3111F"/>
    <w:rsid w:val="00F31CAA"/>
    <w:rsid w:val="00F379B5"/>
    <w:rsid w:val="00F42EA5"/>
    <w:rsid w:val="00F52F56"/>
    <w:rsid w:val="00F5372C"/>
    <w:rsid w:val="00F5513F"/>
    <w:rsid w:val="00F6070E"/>
    <w:rsid w:val="00F61180"/>
    <w:rsid w:val="00F61580"/>
    <w:rsid w:val="00F71595"/>
    <w:rsid w:val="00F77CBE"/>
    <w:rsid w:val="00F77EB2"/>
    <w:rsid w:val="00F82E3C"/>
    <w:rsid w:val="00F83C9D"/>
    <w:rsid w:val="00F86604"/>
    <w:rsid w:val="00F873AE"/>
    <w:rsid w:val="00F8782C"/>
    <w:rsid w:val="00F919FD"/>
    <w:rsid w:val="00F93BB1"/>
    <w:rsid w:val="00F958C4"/>
    <w:rsid w:val="00FA353C"/>
    <w:rsid w:val="00FA719B"/>
    <w:rsid w:val="00FB2B7E"/>
    <w:rsid w:val="00FB6BC0"/>
    <w:rsid w:val="00FD1678"/>
    <w:rsid w:val="00FD20DD"/>
    <w:rsid w:val="00FD387B"/>
    <w:rsid w:val="00FE4916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E13787-46D4-428D-847C-C32047B0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1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82E3C"/>
    <w:pPr>
      <w:keepNext/>
      <w:spacing w:after="0" w:line="240" w:lineRule="auto"/>
      <w:ind w:right="-57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F82E3C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F82E3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82E3C"/>
    <w:pPr>
      <w:keepNext/>
      <w:spacing w:before="40" w:after="40" w:line="288" w:lineRule="auto"/>
      <w:jc w:val="both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E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2E3C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2E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82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56E03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nhideWhenUsed/>
    <w:rsid w:val="0055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6E0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55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6E0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F82E3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82E3C"/>
  </w:style>
  <w:style w:type="paragraph" w:styleId="31">
    <w:name w:val="Body Text Indent 3"/>
    <w:basedOn w:val="a"/>
    <w:link w:val="32"/>
    <w:rsid w:val="00F82E3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82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F82E3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F82E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Список определений"/>
    <w:basedOn w:val="a"/>
    <w:next w:val="a"/>
    <w:rsid w:val="00F82E3C"/>
    <w:pPr>
      <w:snapToGrid w:val="0"/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paragraph" w:styleId="21">
    <w:name w:val="Body Text Indent 2"/>
    <w:basedOn w:val="a"/>
    <w:link w:val="22"/>
    <w:rsid w:val="00F82E3C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F82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rsid w:val="00F82E3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82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F82E3C"/>
    <w:pPr>
      <w:widowControl w:val="0"/>
      <w:autoSpaceDE w:val="0"/>
      <w:autoSpaceDN w:val="0"/>
      <w:adjustRightInd w:val="0"/>
      <w:spacing w:before="900" w:after="0" w:line="460" w:lineRule="auto"/>
      <w:ind w:firstLine="11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F82E3C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F82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"/>
    <w:next w:val="a"/>
    <w:qFormat/>
    <w:rsid w:val="00F82E3C"/>
    <w:pPr>
      <w:spacing w:after="0" w:line="240" w:lineRule="auto"/>
      <w:jc w:val="center"/>
    </w:pPr>
    <w:rPr>
      <w:rFonts w:ascii="Times New Roman" w:hAnsi="Times New Roman"/>
      <w:b/>
      <w:i/>
      <w:sz w:val="32"/>
      <w:szCs w:val="20"/>
    </w:rPr>
  </w:style>
  <w:style w:type="paragraph" w:customStyle="1" w:styleId="af3">
    <w:name w:val="Простой"/>
    <w:basedOn w:val="a"/>
    <w:rsid w:val="00F82E3C"/>
    <w:pPr>
      <w:spacing w:after="240" w:line="240" w:lineRule="auto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FN">
    <w:name w:val="DFN"/>
    <w:rsid w:val="00F82E3C"/>
    <w:rPr>
      <w:b/>
    </w:rPr>
  </w:style>
  <w:style w:type="paragraph" w:styleId="af4">
    <w:name w:val="Block Text"/>
    <w:basedOn w:val="a"/>
    <w:uiPriority w:val="99"/>
    <w:rsid w:val="00F82E3C"/>
    <w:pPr>
      <w:spacing w:after="0" w:line="240" w:lineRule="auto"/>
      <w:ind w:left="-57" w:right="-57" w:firstLine="720"/>
      <w:jc w:val="both"/>
    </w:pPr>
    <w:rPr>
      <w:rFonts w:ascii="Times New Roman" w:hAnsi="Times New Roman"/>
      <w:w w:val="90"/>
      <w:sz w:val="28"/>
      <w:szCs w:val="20"/>
    </w:rPr>
  </w:style>
  <w:style w:type="paragraph" w:customStyle="1" w:styleId="af5">
    <w:name w:val="Текст в заданном формате"/>
    <w:basedOn w:val="a"/>
    <w:rsid w:val="00F82E3C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character" w:customStyle="1" w:styleId="FontStyle11">
    <w:name w:val="Font Style11"/>
    <w:basedOn w:val="a0"/>
    <w:rsid w:val="00F82E3C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Знак Знак1 Знак Знак Знак Знак Знак Знак Знак Знак Знак Знак"/>
    <w:basedOn w:val="a"/>
    <w:rsid w:val="00F82E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F82E3C"/>
    <w:rPr>
      <w:b/>
      <w:bCs/>
    </w:rPr>
  </w:style>
  <w:style w:type="paragraph" w:styleId="23">
    <w:name w:val="Body Text 2"/>
    <w:basedOn w:val="a"/>
    <w:link w:val="24"/>
    <w:rsid w:val="00F82E3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82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E3C"/>
  </w:style>
  <w:style w:type="character" w:styleId="af7">
    <w:name w:val="Hyperlink"/>
    <w:basedOn w:val="a0"/>
    <w:uiPriority w:val="99"/>
    <w:unhideWhenUsed/>
    <w:rsid w:val="00F82E3C"/>
    <w:rPr>
      <w:color w:val="0000FF"/>
      <w:u w:val="single"/>
    </w:rPr>
  </w:style>
  <w:style w:type="paragraph" w:styleId="af8">
    <w:name w:val="Normal (Web)"/>
    <w:basedOn w:val="a"/>
    <w:uiPriority w:val="99"/>
    <w:unhideWhenUsed/>
    <w:rsid w:val="00F82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8659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a">
    <w:name w:val="Содержимое таблицы"/>
    <w:basedOn w:val="a"/>
    <w:rsid w:val="008659DE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</w:rPr>
  </w:style>
  <w:style w:type="paragraph" w:customStyle="1" w:styleId="formattext">
    <w:name w:val="formattext"/>
    <w:basedOn w:val="a"/>
    <w:rsid w:val="00FE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884710"/>
    <w:pPr>
      <w:suppressAutoHyphens/>
      <w:spacing w:after="0" w:line="240" w:lineRule="auto"/>
      <w:ind w:left="708"/>
    </w:pPr>
    <w:rPr>
      <w:kern w:val="1"/>
      <w:sz w:val="20"/>
      <w:szCs w:val="20"/>
      <w:lang w:val="en-US" w:eastAsia="x-none"/>
    </w:rPr>
  </w:style>
  <w:style w:type="character" w:customStyle="1" w:styleId="ListParagraphChar">
    <w:name w:val="List Paragraph Char"/>
    <w:link w:val="12"/>
    <w:locked/>
    <w:rsid w:val="00884710"/>
    <w:rPr>
      <w:rFonts w:ascii="Calibri" w:eastAsia="Times New Roman" w:hAnsi="Calibri" w:cs="Times New Roman"/>
      <w:kern w:val="1"/>
      <w:sz w:val="20"/>
      <w:szCs w:val="20"/>
      <w:lang w:val="en-US" w:eastAsia="x-none"/>
    </w:rPr>
  </w:style>
  <w:style w:type="paragraph" w:customStyle="1" w:styleId="13">
    <w:name w:val="Без интервала1"/>
    <w:uiPriority w:val="99"/>
    <w:rsid w:val="00A13D2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rds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solidFill>
                  <a:sysClr val="windowText" lastClr="000000"/>
                </a:solidFill>
              </a:rPr>
              <a:t>Достигается ли цель, с которой   вы привели ребенка во Дворец пионеров?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423046077573639"/>
          <c:y val="0.29119047619047617"/>
          <c:w val="0.31005759696704582"/>
          <c:h val="0.530733783277090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Достигается ли цель, с которой   вы привели ребенка во Дворец пионеров</c:v>
                </c:pt>
              </c:strCache>
            </c:strRef>
          </c:tx>
          <c:dPt>
            <c:idx val="0"/>
            <c:bubble3D val="0"/>
            <c:explosion val="9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полностью достигается</c:v>
                </c:pt>
                <c:pt idx="1">
                  <c:v>частично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93.5</c:v>
                </c:pt>
                <c:pt idx="1">
                  <c:v>6.5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9875648094323783"/>
          <c:y val="0.27430508686414196"/>
          <c:w val="0.23999295390089662"/>
          <c:h val="0.495536182977127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Насколько Вы</a:t>
            </a:r>
            <a:r>
              <a:rPr lang="ru-RU" sz="1200" baseline="0"/>
              <a:t> удовлетворены: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9787253907236189"/>
          <c:y val="9.9072662152889679E-2"/>
          <c:w val="0.3906889406519285"/>
          <c:h val="0.81952167435879575"/>
        </c:manualLayout>
      </c:layout>
      <c:barChart>
        <c:barDir val="bar"/>
        <c:grouping val="clustered"/>
        <c:varyColors val="0"/>
        <c:ser>
          <c:idx val="0"/>
          <c:order val="0"/>
          <c:tx>
            <c:v>Степень удовлетворенности</c:v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'родители степень удовлетв'!$A$4:$A$8</c:f>
              <c:strCache>
                <c:ptCount val="5"/>
                <c:pt idx="0">
                  <c:v>Содержанием массовых мероприятий в лагере</c:v>
                </c:pt>
                <c:pt idx="1">
                  <c:v>Программой выходов, поездок и экскурсий</c:v>
                </c:pt>
                <c:pt idx="2">
                  <c:v>Отношением педагогов к детям</c:v>
                </c:pt>
                <c:pt idx="3">
                  <c:v>Организацией питания и режима дня</c:v>
                </c:pt>
                <c:pt idx="4">
                  <c:v>Безопасностью ребенка</c:v>
                </c:pt>
              </c:strCache>
            </c:strRef>
          </c:cat>
          <c:val>
            <c:numRef>
              <c:f>'родители степень удовлетв'!$B$4:$B$8</c:f>
              <c:numCache>
                <c:formatCode>0%</c:formatCode>
                <c:ptCount val="5"/>
                <c:pt idx="0">
                  <c:v>0.95</c:v>
                </c:pt>
                <c:pt idx="1">
                  <c:v>0.98</c:v>
                </c:pt>
                <c:pt idx="2">
                  <c:v>0.98</c:v>
                </c:pt>
                <c:pt idx="3">
                  <c:v>0.87</c:v>
                </c:pt>
                <c:pt idx="4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7606776"/>
        <c:axId val="307607168"/>
      </c:barChart>
      <c:catAx>
        <c:axId val="307606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07607168"/>
        <c:crosses val="autoZero"/>
        <c:auto val="1"/>
        <c:lblAlgn val="ctr"/>
        <c:lblOffset val="100"/>
        <c:noMultiLvlLbl val="0"/>
      </c:catAx>
      <c:valAx>
        <c:axId val="307607168"/>
        <c:scaling>
          <c:orientation val="minMax"/>
          <c:max val="1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307606776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73943781528216412"/>
          <c:y val="0.37687299504228661"/>
          <c:w val="0.2438955656858682"/>
          <c:h val="0.264656605424321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D28D-16EB-4B66-9741-90A7DE7B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4654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cp:lastPrinted>2020-06-01T11:20:00Z</cp:lastPrinted>
  <dcterms:created xsi:type="dcterms:W3CDTF">2020-06-01T11:55:00Z</dcterms:created>
  <dcterms:modified xsi:type="dcterms:W3CDTF">2020-06-01T11:55:00Z</dcterms:modified>
</cp:coreProperties>
</file>