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AC" w:rsidRPr="004F2CAC" w:rsidRDefault="00FD30AC" w:rsidP="004F2C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00E" w:rsidRDefault="0034400E" w:rsidP="00344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ОБРАЗОВАТЕЛЬНОЕ УЧРЕЖДЕНИЕ  </w:t>
      </w:r>
    </w:p>
    <w:p w:rsidR="0034400E" w:rsidRPr="001359C3" w:rsidRDefault="0034400E" w:rsidP="00344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442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0E" w:rsidRPr="001359C3" w:rsidRDefault="00442C71" w:rsidP="00344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«ДВОРЕЦ ПИОНЕРОВ»</w:t>
      </w:r>
    </w:p>
    <w:p w:rsidR="0034400E" w:rsidRPr="001359C3" w:rsidRDefault="0034400E" w:rsidP="00344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00E" w:rsidRPr="001359C3" w:rsidRDefault="0034400E" w:rsidP="003440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00E" w:rsidRPr="001359C3" w:rsidRDefault="0034400E" w:rsidP="00344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4400E" w:rsidRPr="001359C3" w:rsidRDefault="0034400E" w:rsidP="003440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481C">
        <w:rPr>
          <w:rFonts w:ascii="Times New Roman" w:hAnsi="Times New Roman" w:cs="Times New Roman"/>
          <w:sz w:val="28"/>
          <w:szCs w:val="28"/>
        </w:rPr>
        <w:t xml:space="preserve">    «Утверждаю» «___»______ 2018</w:t>
      </w:r>
      <w:r w:rsidR="00F639BA">
        <w:rPr>
          <w:rFonts w:ascii="Times New Roman" w:hAnsi="Times New Roman" w:cs="Times New Roman"/>
          <w:sz w:val="28"/>
          <w:szCs w:val="28"/>
        </w:rPr>
        <w:t xml:space="preserve"> </w:t>
      </w:r>
      <w:r w:rsidRPr="001359C3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34400E" w:rsidRPr="001359C3" w:rsidRDefault="0034400E" w:rsidP="003440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363FB8">
        <w:rPr>
          <w:rFonts w:ascii="Times New Roman" w:hAnsi="Times New Roman" w:cs="Times New Roman"/>
          <w:sz w:val="28"/>
          <w:szCs w:val="28"/>
        </w:rPr>
        <w:t xml:space="preserve"> </w:t>
      </w:r>
      <w:r w:rsidR="0071128C">
        <w:rPr>
          <w:rFonts w:ascii="Times New Roman" w:hAnsi="Times New Roman" w:cs="Times New Roman"/>
          <w:sz w:val="28"/>
          <w:szCs w:val="28"/>
        </w:rPr>
        <w:t>Дворца пионеров</w:t>
      </w:r>
    </w:p>
    <w:p w:rsidR="0034400E" w:rsidRPr="001359C3" w:rsidRDefault="0034400E" w:rsidP="003440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>Попова Л.В.</w:t>
      </w:r>
    </w:p>
    <w:p w:rsidR="0034400E" w:rsidRPr="001359C3" w:rsidRDefault="0034400E" w:rsidP="003440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400E" w:rsidRPr="001359C3" w:rsidRDefault="0034400E" w:rsidP="003440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400E" w:rsidRPr="001359C3" w:rsidRDefault="0034400E" w:rsidP="003440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400E" w:rsidRPr="001359C3" w:rsidRDefault="0034400E" w:rsidP="003440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400E" w:rsidRPr="001359C3" w:rsidRDefault="0034400E" w:rsidP="003440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400E" w:rsidRPr="001359C3" w:rsidRDefault="0034400E" w:rsidP="0034400E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C3">
        <w:rPr>
          <w:rFonts w:ascii="Times New Roman" w:hAnsi="Times New Roman" w:cs="Times New Roman"/>
          <w:b/>
          <w:sz w:val="28"/>
          <w:szCs w:val="28"/>
        </w:rPr>
        <w:t xml:space="preserve"> Программа   деятельности городского лагеря</w:t>
      </w:r>
    </w:p>
    <w:p w:rsidR="0034400E" w:rsidRPr="001359C3" w:rsidRDefault="0034400E" w:rsidP="0034400E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C3">
        <w:rPr>
          <w:rFonts w:ascii="Times New Roman" w:hAnsi="Times New Roman" w:cs="Times New Roman"/>
          <w:b/>
          <w:sz w:val="28"/>
          <w:szCs w:val="28"/>
        </w:rPr>
        <w:t>с  дневной формой пребывания</w:t>
      </w:r>
    </w:p>
    <w:p w:rsidR="0034400E" w:rsidRPr="001359C3" w:rsidRDefault="0034400E" w:rsidP="0034400E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C3">
        <w:rPr>
          <w:rFonts w:ascii="Times New Roman" w:hAnsi="Times New Roman" w:cs="Times New Roman"/>
          <w:b/>
          <w:sz w:val="28"/>
          <w:szCs w:val="28"/>
        </w:rPr>
        <w:t>«</w:t>
      </w:r>
      <w:r w:rsidR="007D7433">
        <w:rPr>
          <w:rFonts w:ascii="Times New Roman" w:hAnsi="Times New Roman" w:cs="Times New Roman"/>
          <w:b/>
          <w:sz w:val="28"/>
          <w:szCs w:val="28"/>
        </w:rPr>
        <w:t>Ракета в творческое лето</w:t>
      </w:r>
      <w:r w:rsidRPr="001359C3">
        <w:rPr>
          <w:rFonts w:ascii="Times New Roman" w:hAnsi="Times New Roman" w:cs="Times New Roman"/>
          <w:b/>
          <w:sz w:val="28"/>
          <w:szCs w:val="28"/>
        </w:rPr>
        <w:t>»</w:t>
      </w:r>
    </w:p>
    <w:p w:rsidR="0034400E" w:rsidRPr="001359C3" w:rsidRDefault="0034400E" w:rsidP="0034400E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0E" w:rsidRPr="001359C3" w:rsidRDefault="00F639BA" w:rsidP="0034400E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18</w:t>
      </w:r>
      <w:r w:rsidR="0034400E" w:rsidRPr="001359C3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34400E" w:rsidRPr="001359C3" w:rsidRDefault="0034400E" w:rsidP="0034400E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>Возраст участников 7-15 лет</w:t>
      </w:r>
    </w:p>
    <w:p w:rsidR="00AD6F67" w:rsidRDefault="0034400E" w:rsidP="0034400E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>Авторы программы:</w:t>
      </w:r>
    </w:p>
    <w:p w:rsidR="00AD6F67" w:rsidRDefault="00AD6F67" w:rsidP="00AD6F67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</w:t>
      </w:r>
    </w:p>
    <w:p w:rsidR="00AD6F67" w:rsidRDefault="00AD6F67" w:rsidP="00AD6F67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4400E" w:rsidRPr="001359C3" w:rsidRDefault="0034400E" w:rsidP="0034400E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 xml:space="preserve"> Москалева О.И.,</w:t>
      </w:r>
    </w:p>
    <w:p w:rsidR="0034400E" w:rsidRPr="001359C3" w:rsidRDefault="0034400E" w:rsidP="0034400E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34400E" w:rsidRPr="001359C3" w:rsidRDefault="0034400E" w:rsidP="00442C71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359C3">
        <w:rPr>
          <w:rFonts w:ascii="Times New Roman" w:hAnsi="Times New Roman" w:cs="Times New Roman"/>
          <w:sz w:val="28"/>
          <w:szCs w:val="28"/>
        </w:rPr>
        <w:t>Серёдкина</w:t>
      </w:r>
      <w:proofErr w:type="spellEnd"/>
      <w:r w:rsidRPr="001359C3">
        <w:rPr>
          <w:rFonts w:ascii="Times New Roman" w:hAnsi="Times New Roman" w:cs="Times New Roman"/>
          <w:sz w:val="28"/>
          <w:szCs w:val="28"/>
        </w:rPr>
        <w:t xml:space="preserve"> Ю.М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59C3">
        <w:rPr>
          <w:rFonts w:ascii="Times New Roman" w:hAnsi="Times New Roman" w:cs="Times New Roman"/>
          <w:sz w:val="28"/>
          <w:szCs w:val="28"/>
        </w:rPr>
        <w:t xml:space="preserve">, </w:t>
      </w:r>
      <w:r w:rsidR="00442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0E" w:rsidRPr="001359C3" w:rsidRDefault="00442C71" w:rsidP="0034400E">
      <w:pPr>
        <w:pStyle w:val="a9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34400E" w:rsidRPr="001359C3" w:rsidRDefault="0034400E" w:rsidP="003440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0E" w:rsidRPr="001359C3" w:rsidRDefault="0034400E" w:rsidP="00344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00E" w:rsidRPr="001359C3" w:rsidRDefault="0034400E" w:rsidP="00344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00E" w:rsidRPr="001359C3" w:rsidRDefault="0034400E" w:rsidP="00344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0E" w:rsidRPr="001359C3" w:rsidRDefault="0034400E" w:rsidP="00344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0E" w:rsidRDefault="0034400E" w:rsidP="00344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00E" w:rsidRPr="001359C3" w:rsidRDefault="00DA759C" w:rsidP="004F2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</w:t>
      </w:r>
    </w:p>
    <w:p w:rsidR="00C06BAF" w:rsidRPr="001359C3" w:rsidRDefault="00254E71" w:rsidP="00C06B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06BAF" w:rsidRPr="001359C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06BAF" w:rsidRPr="00344D8A" w:rsidRDefault="00C06BAF" w:rsidP="00C06BAF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06BAF" w:rsidRDefault="00C06BAF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9C3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записка……………………………………………………………...3</w:t>
      </w:r>
    </w:p>
    <w:p w:rsidR="0034400E" w:rsidRPr="0034400E" w:rsidRDefault="0034400E" w:rsidP="0034400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31227E">
        <w:rPr>
          <w:rFonts w:ascii="Times New Roman" w:hAnsi="Times New Roman" w:cs="Times New Roman"/>
          <w:sz w:val="24"/>
          <w:szCs w:val="24"/>
        </w:rPr>
        <w:t>……………………………………………………………...6</w:t>
      </w:r>
    </w:p>
    <w:p w:rsidR="00C06BAF" w:rsidRDefault="00C06BAF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937D9C">
        <w:rPr>
          <w:rFonts w:ascii="Times New Roman" w:hAnsi="Times New Roman" w:cs="Times New Roman"/>
          <w:sz w:val="24"/>
          <w:szCs w:val="24"/>
        </w:rPr>
        <w:t>……………………………………………………………..6</w:t>
      </w:r>
    </w:p>
    <w:p w:rsidR="0034400E" w:rsidRDefault="0034400E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  <w:r w:rsidR="0031227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77E8C">
        <w:rPr>
          <w:rFonts w:ascii="Times New Roman" w:hAnsi="Times New Roman" w:cs="Times New Roman"/>
          <w:sz w:val="24"/>
          <w:szCs w:val="24"/>
        </w:rPr>
        <w:t>……………….8</w:t>
      </w:r>
    </w:p>
    <w:p w:rsidR="00C06BAF" w:rsidRDefault="00C06BAF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лагерной смены</w:t>
      </w:r>
      <w:r w:rsidR="006343EB">
        <w:rPr>
          <w:rFonts w:ascii="Times New Roman" w:hAnsi="Times New Roman" w:cs="Times New Roman"/>
          <w:sz w:val="24"/>
          <w:szCs w:val="24"/>
        </w:rPr>
        <w:t>……………………………………………….11</w:t>
      </w:r>
    </w:p>
    <w:p w:rsidR="00C06BAF" w:rsidRDefault="00363FB8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Методическое</w:t>
      </w:r>
      <w:r w:rsidR="0034400E">
        <w:rPr>
          <w:rFonts w:ascii="Times New Roman" w:hAnsi="Times New Roman" w:cs="Times New Roman"/>
          <w:sz w:val="24"/>
          <w:szCs w:val="24"/>
        </w:rPr>
        <w:t xml:space="preserve"> обеспечение 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1207E">
        <w:rPr>
          <w:rFonts w:ascii="Times New Roman" w:hAnsi="Times New Roman" w:cs="Times New Roman"/>
          <w:sz w:val="24"/>
          <w:szCs w:val="24"/>
        </w:rPr>
        <w:t>15</w:t>
      </w:r>
    </w:p>
    <w:p w:rsidR="00C06BAF" w:rsidRPr="001359C3" w:rsidRDefault="00C06BAF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8120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…………………………………………………………………16</w:t>
      </w:r>
    </w:p>
    <w:p w:rsidR="00254E71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54E71" w:rsidRPr="008D1795" w:rsidRDefault="00254E71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30E28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Пояснительная записка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2BF4">
        <w:rPr>
          <w:rFonts w:ascii="Times New Roman" w:hAnsi="Times New Roman" w:cs="Times New Roman"/>
          <w:sz w:val="24"/>
          <w:szCs w:val="24"/>
        </w:rPr>
        <w:t xml:space="preserve">  </w:t>
      </w:r>
      <w:r w:rsidRPr="009F319C">
        <w:rPr>
          <w:rFonts w:ascii="Times New Roman" w:hAnsi="Times New Roman" w:cs="Times New Roman"/>
          <w:sz w:val="24"/>
          <w:szCs w:val="24"/>
        </w:rPr>
        <w:t xml:space="preserve">Данная программа призвана организовать досуг обучающихся муниципального образовательного </w:t>
      </w:r>
      <w:proofErr w:type="gramStart"/>
      <w:r w:rsidRPr="009F319C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детей </w:t>
      </w:r>
      <w:r w:rsidR="00442C71">
        <w:rPr>
          <w:rFonts w:ascii="Times New Roman" w:hAnsi="Times New Roman" w:cs="Times New Roman"/>
          <w:sz w:val="24"/>
          <w:szCs w:val="24"/>
        </w:rPr>
        <w:t>Дворца пионеров</w:t>
      </w:r>
      <w:proofErr w:type="gramEnd"/>
      <w:r w:rsidRPr="009F319C">
        <w:rPr>
          <w:rFonts w:ascii="Times New Roman" w:hAnsi="Times New Roman" w:cs="Times New Roman"/>
          <w:sz w:val="24"/>
          <w:szCs w:val="24"/>
        </w:rPr>
        <w:t xml:space="preserve">   и школьников города на базе городского оздоровительного лагеря с дневной формой пребывания детей.</w:t>
      </w:r>
    </w:p>
    <w:p w:rsidR="00254E71" w:rsidRPr="009F319C" w:rsidRDefault="00AD2BF4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4E71" w:rsidRPr="009F319C">
        <w:rPr>
          <w:rFonts w:ascii="Times New Roman" w:hAnsi="Times New Roman" w:cs="Times New Roman"/>
          <w:b/>
          <w:sz w:val="24"/>
          <w:szCs w:val="24"/>
        </w:rPr>
        <w:t>Программа призвана способствовать</w:t>
      </w:r>
      <w:r w:rsidR="00254E71" w:rsidRPr="009F319C">
        <w:rPr>
          <w:rFonts w:ascii="Times New Roman" w:hAnsi="Times New Roman" w:cs="Times New Roman"/>
          <w:sz w:val="24"/>
          <w:szCs w:val="24"/>
        </w:rPr>
        <w:t>: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  -  сохранению и укреплению здоровья детей;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  - </w:t>
      </w:r>
      <w:r w:rsidR="00AD2BF4">
        <w:rPr>
          <w:rFonts w:ascii="Times New Roman" w:hAnsi="Times New Roman" w:cs="Times New Roman"/>
          <w:sz w:val="24"/>
          <w:szCs w:val="24"/>
        </w:rPr>
        <w:t xml:space="preserve"> </w:t>
      </w:r>
      <w:r w:rsidRPr="009F319C">
        <w:rPr>
          <w:rFonts w:ascii="Times New Roman" w:hAnsi="Times New Roman" w:cs="Times New Roman"/>
          <w:sz w:val="24"/>
          <w:szCs w:val="24"/>
        </w:rPr>
        <w:t>развит</w:t>
      </w:r>
      <w:r w:rsidR="00442C71">
        <w:rPr>
          <w:rFonts w:ascii="Times New Roman" w:hAnsi="Times New Roman" w:cs="Times New Roman"/>
          <w:sz w:val="24"/>
          <w:szCs w:val="24"/>
        </w:rPr>
        <w:t>ию творческого и познавательного потенциала детей</w:t>
      </w:r>
      <w:r w:rsidRPr="009F319C">
        <w:rPr>
          <w:rFonts w:ascii="Times New Roman" w:hAnsi="Times New Roman" w:cs="Times New Roman"/>
          <w:sz w:val="24"/>
          <w:szCs w:val="24"/>
        </w:rPr>
        <w:t>;</w:t>
      </w:r>
    </w:p>
    <w:p w:rsidR="00254E71" w:rsidRPr="009F319C" w:rsidRDefault="00AD2BF4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254E71" w:rsidRPr="009F319C">
        <w:rPr>
          <w:rFonts w:ascii="Times New Roman" w:hAnsi="Times New Roman" w:cs="Times New Roman"/>
          <w:sz w:val="24"/>
          <w:szCs w:val="24"/>
        </w:rPr>
        <w:t>установлению творческих связей детей, педагогов</w:t>
      </w:r>
      <w:r w:rsidR="00442C71">
        <w:rPr>
          <w:rFonts w:ascii="Times New Roman" w:hAnsi="Times New Roman" w:cs="Times New Roman"/>
          <w:sz w:val="24"/>
          <w:szCs w:val="24"/>
        </w:rPr>
        <w:t xml:space="preserve"> Дворца пионеров</w:t>
      </w:r>
      <w:r w:rsidR="00254E71" w:rsidRPr="009F319C">
        <w:rPr>
          <w:rFonts w:ascii="Times New Roman" w:hAnsi="Times New Roman" w:cs="Times New Roman"/>
          <w:sz w:val="24"/>
          <w:szCs w:val="24"/>
        </w:rPr>
        <w:t xml:space="preserve"> и школьников       города;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-   расширению кругозора детей; 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-   налаживанию творческих связей между коллективами </w:t>
      </w:r>
      <w:r w:rsidR="00442C71">
        <w:rPr>
          <w:rFonts w:ascii="Times New Roman" w:hAnsi="Times New Roman" w:cs="Times New Roman"/>
          <w:sz w:val="24"/>
          <w:szCs w:val="24"/>
        </w:rPr>
        <w:t xml:space="preserve"> Дворца пионеров</w:t>
      </w:r>
      <w:r w:rsidRPr="009F31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-  воспитанию культуры общения и поведения.</w:t>
      </w:r>
    </w:p>
    <w:p w:rsidR="00715B37" w:rsidRDefault="00254E71" w:rsidP="0071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  </w:t>
      </w:r>
      <w:r w:rsidR="008702CB">
        <w:rPr>
          <w:rFonts w:ascii="Times New Roman" w:hAnsi="Times New Roman" w:cs="Times New Roman"/>
          <w:sz w:val="24"/>
          <w:szCs w:val="24"/>
        </w:rPr>
        <w:t xml:space="preserve">  </w:t>
      </w:r>
      <w:r w:rsidRPr="009F3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19C">
        <w:rPr>
          <w:rFonts w:ascii="Times New Roman" w:hAnsi="Times New Roman" w:cs="Times New Roman"/>
          <w:sz w:val="24"/>
          <w:szCs w:val="24"/>
        </w:rPr>
        <w:t>Под отдыхом и оздоровлением в  данной программе  подразумевается</w:t>
      </w:r>
      <w:r w:rsidR="009539F9">
        <w:rPr>
          <w:rFonts w:ascii="Times New Roman" w:hAnsi="Times New Roman" w:cs="Times New Roman"/>
          <w:sz w:val="24"/>
          <w:szCs w:val="24"/>
        </w:rPr>
        <w:t xml:space="preserve">  </w:t>
      </w:r>
      <w:r w:rsidRPr="009F319C">
        <w:rPr>
          <w:rFonts w:ascii="Times New Roman" w:hAnsi="Times New Roman" w:cs="Times New Roman"/>
          <w:sz w:val="24"/>
          <w:szCs w:val="24"/>
        </w:rPr>
        <w:t xml:space="preserve">комплекс условий и мероприятий, обеспечивающих у детей развитие </w:t>
      </w:r>
      <w:r w:rsidR="008308FE">
        <w:rPr>
          <w:rFonts w:ascii="Times New Roman" w:hAnsi="Times New Roman" w:cs="Times New Roman"/>
          <w:sz w:val="24"/>
          <w:szCs w:val="24"/>
        </w:rPr>
        <w:t xml:space="preserve">познавательного и </w:t>
      </w:r>
      <w:r w:rsidRPr="009F319C">
        <w:rPr>
          <w:rFonts w:ascii="Times New Roman" w:hAnsi="Times New Roman" w:cs="Times New Roman"/>
          <w:sz w:val="24"/>
          <w:szCs w:val="24"/>
        </w:rPr>
        <w:t>т</w:t>
      </w:r>
      <w:r w:rsidR="00442C71">
        <w:rPr>
          <w:rFonts w:ascii="Times New Roman" w:hAnsi="Times New Roman" w:cs="Times New Roman"/>
          <w:sz w:val="24"/>
          <w:szCs w:val="24"/>
        </w:rPr>
        <w:t>ворческого потенциала личности</w:t>
      </w:r>
      <w:r w:rsidR="00AD2BF4">
        <w:rPr>
          <w:rFonts w:ascii="Times New Roman" w:hAnsi="Times New Roman" w:cs="Times New Roman"/>
          <w:sz w:val="24"/>
          <w:szCs w:val="24"/>
        </w:rPr>
        <w:t xml:space="preserve"> </w:t>
      </w:r>
      <w:r w:rsidR="008702CB">
        <w:rPr>
          <w:rFonts w:ascii="Times New Roman" w:hAnsi="Times New Roman" w:cs="Times New Roman"/>
          <w:sz w:val="24"/>
          <w:szCs w:val="24"/>
        </w:rPr>
        <w:t xml:space="preserve"> </w:t>
      </w:r>
      <w:r w:rsidR="00442C71">
        <w:rPr>
          <w:rFonts w:ascii="Times New Roman" w:hAnsi="Times New Roman" w:cs="Times New Roman"/>
          <w:sz w:val="24"/>
          <w:szCs w:val="24"/>
        </w:rPr>
        <w:t xml:space="preserve"> через активное участие в организационно-массовых мероприятиях, </w:t>
      </w:r>
      <w:r w:rsidRPr="009F319C">
        <w:rPr>
          <w:rFonts w:ascii="Times New Roman" w:hAnsi="Times New Roman" w:cs="Times New Roman"/>
          <w:sz w:val="24"/>
          <w:szCs w:val="24"/>
        </w:rPr>
        <w:t>охрану и укрепление их здоровья, профилактику заболеваний, соблюдение санитарно – гигиенических требований, проведение спортивно – оздоровительных  мероприятий, формирование навыков здорового образа жизни, режим</w:t>
      </w:r>
      <w:r w:rsidR="002B6DAC">
        <w:rPr>
          <w:rFonts w:ascii="Times New Roman" w:hAnsi="Times New Roman" w:cs="Times New Roman"/>
          <w:sz w:val="24"/>
          <w:szCs w:val="24"/>
        </w:rPr>
        <w:t xml:space="preserve">а  </w:t>
      </w:r>
      <w:r w:rsidRPr="009F319C">
        <w:rPr>
          <w:rFonts w:ascii="Times New Roman" w:hAnsi="Times New Roman" w:cs="Times New Roman"/>
          <w:sz w:val="24"/>
          <w:szCs w:val="24"/>
        </w:rPr>
        <w:t xml:space="preserve">питания и жизнедеятельности. </w:t>
      </w:r>
      <w:proofErr w:type="gramEnd"/>
    </w:p>
    <w:p w:rsidR="00A3035F" w:rsidRDefault="009539F9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7433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заключается в интерактивном погружении </w:t>
      </w:r>
      <w:r w:rsidR="00534F8F">
        <w:rPr>
          <w:rFonts w:ascii="Times New Roman" w:hAnsi="Times New Roman" w:cs="Times New Roman"/>
          <w:sz w:val="24"/>
          <w:szCs w:val="24"/>
        </w:rPr>
        <w:t>в мир искусства, культуры</w:t>
      </w:r>
      <w:r w:rsidR="007E149F">
        <w:rPr>
          <w:rFonts w:ascii="Times New Roman" w:hAnsi="Times New Roman" w:cs="Times New Roman"/>
          <w:sz w:val="24"/>
          <w:szCs w:val="24"/>
        </w:rPr>
        <w:t xml:space="preserve"> и здорового образа жизни, формировании и развитии социальных ценностей подрастающего поколения</w:t>
      </w:r>
      <w:r w:rsidR="00B02EF2">
        <w:rPr>
          <w:rFonts w:ascii="Times New Roman" w:hAnsi="Times New Roman" w:cs="Times New Roman"/>
          <w:sz w:val="24"/>
          <w:szCs w:val="24"/>
        </w:rPr>
        <w:t xml:space="preserve">. </w:t>
      </w:r>
      <w:r w:rsidR="000D35B3" w:rsidRPr="00B64AB3">
        <w:rPr>
          <w:rFonts w:ascii="Times New Roman" w:hAnsi="Times New Roman" w:cs="Times New Roman"/>
          <w:sz w:val="24"/>
          <w:szCs w:val="24"/>
        </w:rPr>
        <w:t xml:space="preserve">Она  позволяет решить вопросы </w:t>
      </w:r>
      <w:r w:rsidR="00B64AB3" w:rsidRPr="00B64AB3">
        <w:rPr>
          <w:rFonts w:ascii="Times New Roman" w:hAnsi="Times New Roman" w:cs="Times New Roman"/>
          <w:sz w:val="24"/>
          <w:szCs w:val="24"/>
        </w:rPr>
        <w:t xml:space="preserve"> культурного </w:t>
      </w:r>
      <w:r w:rsidR="000D35B3" w:rsidRPr="00B64AB3">
        <w:rPr>
          <w:rFonts w:ascii="Times New Roman" w:hAnsi="Times New Roman" w:cs="Times New Roman"/>
          <w:sz w:val="24"/>
          <w:szCs w:val="24"/>
        </w:rPr>
        <w:t xml:space="preserve">воспитания детей и подростков через систему мероприятий и различных направлений деятельности, которые будут способствовать развитию  творческого и познавательного потенциала детей.  </w:t>
      </w:r>
      <w:r w:rsidR="000D35B3" w:rsidRPr="008702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2EF2">
        <w:rPr>
          <w:rFonts w:ascii="Times New Roman" w:hAnsi="Times New Roman" w:cs="Times New Roman"/>
          <w:sz w:val="24"/>
          <w:szCs w:val="24"/>
        </w:rPr>
        <w:t xml:space="preserve">Огромное внимание </w:t>
      </w:r>
      <w:r w:rsidR="00CA4864">
        <w:rPr>
          <w:rFonts w:ascii="Times New Roman" w:hAnsi="Times New Roman" w:cs="Times New Roman"/>
          <w:sz w:val="24"/>
          <w:szCs w:val="24"/>
        </w:rPr>
        <w:t xml:space="preserve"> в настоящей программе уделено культуре безопасности</w:t>
      </w:r>
      <w:r w:rsidR="007850BD">
        <w:rPr>
          <w:rFonts w:ascii="Times New Roman" w:hAnsi="Times New Roman" w:cs="Times New Roman"/>
          <w:sz w:val="24"/>
          <w:szCs w:val="24"/>
        </w:rPr>
        <w:t xml:space="preserve">: </w:t>
      </w:r>
      <w:r w:rsidR="007304D5">
        <w:rPr>
          <w:rFonts w:ascii="Times New Roman" w:hAnsi="Times New Roman" w:cs="Times New Roman"/>
          <w:sz w:val="24"/>
          <w:szCs w:val="24"/>
        </w:rPr>
        <w:t xml:space="preserve">проведение инструктажей, </w:t>
      </w:r>
      <w:r w:rsidR="007850BD">
        <w:rPr>
          <w:rFonts w:ascii="Times New Roman" w:hAnsi="Times New Roman" w:cs="Times New Roman"/>
          <w:sz w:val="24"/>
          <w:szCs w:val="24"/>
        </w:rPr>
        <w:t xml:space="preserve">беседы, викторины, конкурсы рисунка по ПДД, </w:t>
      </w:r>
      <w:r w:rsidR="007304D5">
        <w:rPr>
          <w:rFonts w:ascii="Times New Roman" w:hAnsi="Times New Roman" w:cs="Times New Roman"/>
          <w:sz w:val="24"/>
          <w:szCs w:val="24"/>
        </w:rPr>
        <w:t xml:space="preserve"> </w:t>
      </w:r>
      <w:r w:rsidR="007850BD">
        <w:rPr>
          <w:rFonts w:ascii="Times New Roman" w:hAnsi="Times New Roman" w:cs="Times New Roman"/>
          <w:sz w:val="24"/>
          <w:szCs w:val="24"/>
        </w:rPr>
        <w:t xml:space="preserve"> </w:t>
      </w:r>
      <w:r w:rsidR="00253BAD">
        <w:rPr>
          <w:rFonts w:ascii="Times New Roman" w:hAnsi="Times New Roman" w:cs="Times New Roman"/>
          <w:sz w:val="24"/>
          <w:szCs w:val="24"/>
        </w:rPr>
        <w:t>тематические</w:t>
      </w:r>
      <w:r w:rsidR="00C6062F">
        <w:rPr>
          <w:rFonts w:ascii="Times New Roman" w:hAnsi="Times New Roman" w:cs="Times New Roman"/>
          <w:sz w:val="24"/>
          <w:szCs w:val="24"/>
        </w:rPr>
        <w:t xml:space="preserve"> эстафет</w:t>
      </w:r>
      <w:r w:rsidR="00253BAD">
        <w:rPr>
          <w:rFonts w:ascii="Times New Roman" w:hAnsi="Times New Roman" w:cs="Times New Roman"/>
          <w:sz w:val="24"/>
          <w:szCs w:val="24"/>
        </w:rPr>
        <w:t>ы, требующие</w:t>
      </w:r>
      <w:r w:rsidR="00C6062F">
        <w:rPr>
          <w:rFonts w:ascii="Times New Roman" w:hAnsi="Times New Roman" w:cs="Times New Roman"/>
          <w:sz w:val="24"/>
          <w:szCs w:val="24"/>
        </w:rPr>
        <w:t xml:space="preserve"> знания правил безопасности</w:t>
      </w:r>
      <w:r w:rsidR="00B95F9A">
        <w:rPr>
          <w:rFonts w:ascii="Times New Roman" w:hAnsi="Times New Roman" w:cs="Times New Roman"/>
          <w:sz w:val="24"/>
          <w:szCs w:val="24"/>
        </w:rPr>
        <w:t xml:space="preserve"> жизнедеятельности.</w:t>
      </w:r>
    </w:p>
    <w:p w:rsidR="007E3FD1" w:rsidRPr="003B3B99" w:rsidRDefault="00715B37" w:rsidP="002B6DAC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71CA" w:rsidRPr="008702C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1671CA" w:rsidRPr="002947EA">
        <w:rPr>
          <w:rFonts w:ascii="Times New Roman" w:hAnsi="Times New Roman" w:cs="Times New Roman"/>
          <w:sz w:val="24"/>
          <w:szCs w:val="24"/>
        </w:rPr>
        <w:t xml:space="preserve">Тематика </w:t>
      </w:r>
      <w:r w:rsidR="007E3FD1" w:rsidRPr="002947EA">
        <w:rPr>
          <w:rFonts w:ascii="Times New Roman" w:hAnsi="Times New Roman" w:cs="Times New Roman"/>
          <w:sz w:val="24"/>
          <w:szCs w:val="24"/>
        </w:rPr>
        <w:t xml:space="preserve"> </w:t>
      </w:r>
      <w:r w:rsidR="001671CA" w:rsidRPr="002947EA">
        <w:rPr>
          <w:rFonts w:ascii="Times New Roman" w:hAnsi="Times New Roman" w:cs="Times New Roman"/>
          <w:sz w:val="24"/>
          <w:szCs w:val="24"/>
        </w:rPr>
        <w:t>смены «</w:t>
      </w:r>
      <w:r w:rsidRPr="002947EA">
        <w:rPr>
          <w:rFonts w:ascii="Times New Roman" w:hAnsi="Times New Roman" w:cs="Times New Roman"/>
          <w:sz w:val="24"/>
          <w:szCs w:val="24"/>
        </w:rPr>
        <w:t>Ракета в творческое лето</w:t>
      </w:r>
      <w:r w:rsidR="001671CA" w:rsidRPr="002947EA">
        <w:rPr>
          <w:rFonts w:ascii="Times New Roman" w:hAnsi="Times New Roman" w:cs="Times New Roman"/>
          <w:sz w:val="24"/>
          <w:szCs w:val="24"/>
        </w:rPr>
        <w:t xml:space="preserve">»  направлена на развитие у участников  </w:t>
      </w:r>
      <w:r w:rsidR="001671CA"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эмоциональной отзывчивости, умения видеть и понимать </w:t>
      </w:r>
      <w:r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красоту различных видов искусства</w:t>
      </w:r>
      <w:r w:rsidR="001671CA"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,    интереса к </w:t>
      </w:r>
      <w:r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истории и культуре</w:t>
      </w:r>
      <w:r w:rsidR="00253BA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города</w:t>
      </w:r>
      <w:r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, желания больше узнать, стремления повысить свою собственную культуру, </w:t>
      </w:r>
      <w:r w:rsidR="008A587D"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9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1671CA"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8A587D"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формированию</w:t>
      </w:r>
      <w:r w:rsidR="005A2130"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9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ответственного</w:t>
      </w:r>
      <w:r w:rsidR="005A2130"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отношения</w:t>
      </w:r>
      <w:r w:rsidR="001671CA"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к </w:t>
      </w:r>
      <w:r w:rsidRPr="002947EA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своему здоровью</w:t>
      </w:r>
      <w:r w:rsidR="006B49C8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9C8" w:rsidRPr="006B49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и личной безопасности</w:t>
      </w:r>
      <w:r w:rsidR="006B49C8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ru-RU"/>
        </w:rPr>
        <w:t>.</w:t>
      </w:r>
      <w:r w:rsidR="005A2130" w:rsidRPr="008702CB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B6DAC" w:rsidRPr="008702CB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A2130" w:rsidRPr="008702CB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2B6DAC" w:rsidRPr="003B3B99">
        <w:rPr>
          <w:rFonts w:ascii="Times New Roman" w:hAnsi="Times New Roman" w:cs="Times New Roman"/>
          <w:sz w:val="24"/>
          <w:szCs w:val="24"/>
        </w:rPr>
        <w:t>П</w:t>
      </w:r>
      <w:r w:rsidR="007E3FD1" w:rsidRPr="003B3B99">
        <w:rPr>
          <w:rFonts w:ascii="Times New Roman" w:hAnsi="Times New Roman" w:cs="Times New Roman"/>
          <w:sz w:val="24"/>
          <w:szCs w:val="24"/>
        </w:rPr>
        <w:t>рограмма лагеря носит развлекательно-познавательный характер и по своему многообразному содержанию способна удовлетворить интересы детей и подростков.</w:t>
      </w:r>
    </w:p>
    <w:p w:rsidR="002B6DAC" w:rsidRPr="008702CB" w:rsidRDefault="0034400E" w:rsidP="00254E7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02C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</w:p>
    <w:p w:rsidR="00254E71" w:rsidRPr="00100947" w:rsidRDefault="0034400E" w:rsidP="00254E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76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4E71" w:rsidRPr="00100947">
        <w:rPr>
          <w:rFonts w:ascii="Times New Roman" w:hAnsi="Times New Roman" w:cs="Times New Roman"/>
          <w:b/>
          <w:sz w:val="24"/>
          <w:szCs w:val="24"/>
        </w:rPr>
        <w:t>Принципы организации деятельности городского лагеря: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 xml:space="preserve">  -  безопасность жизни и здоровья детей, защита их прав и личного достоинства;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 xml:space="preserve"> - создание условий для расширения возможностей самоопределения, </w:t>
      </w:r>
      <w:proofErr w:type="spellStart"/>
      <w:r w:rsidRPr="00100947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100947">
        <w:rPr>
          <w:rFonts w:ascii="Times New Roman" w:hAnsi="Times New Roman" w:cs="Times New Roman"/>
          <w:sz w:val="24"/>
          <w:szCs w:val="24"/>
        </w:rPr>
        <w:t xml:space="preserve"> и  саморазвития личности;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>- приоритет индивидуальных интересов, свобода выбора деятельности, коллектива как необходимое условие творческого развития и самореализации ребёнка;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>- гуманистический личностный подход, то есть уважение уникальности и своеобразия каждого ребёнка;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 xml:space="preserve"> - принцип событийности – введение в жизнь ребёнка оптимистически ярких, красочных, эмоционально значимых событий, формирование активной жизненной позиции, то есть  способности быть творцом. 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 xml:space="preserve">    Программа учитывает возрастные особенности детей, подростков, их интересы, выявленные на основе опроса и опыта организации предыдущих  оздоровительных лагерей. </w:t>
      </w:r>
    </w:p>
    <w:p w:rsidR="00254E71" w:rsidRPr="00344D8A" w:rsidRDefault="0063235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4E71" w:rsidRPr="00344D8A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254E71" w:rsidRPr="00070B37">
        <w:rPr>
          <w:rFonts w:ascii="Times New Roman" w:hAnsi="Times New Roman" w:cs="Times New Roman"/>
          <w:sz w:val="24"/>
          <w:szCs w:val="24"/>
        </w:rPr>
        <w:t>целесообразность программы выражается</w:t>
      </w:r>
      <w:r w:rsidR="00254E71" w:rsidRPr="00344D8A">
        <w:rPr>
          <w:rFonts w:ascii="Times New Roman" w:hAnsi="Times New Roman" w:cs="Times New Roman"/>
          <w:sz w:val="24"/>
          <w:szCs w:val="24"/>
        </w:rPr>
        <w:t xml:space="preserve"> в следующих принципах: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принцип гуманистической ориентации: добровольность включения детей в ту или иную деятельность; вера в возможности каждого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44D8A">
        <w:rPr>
          <w:rFonts w:ascii="Times New Roman" w:hAnsi="Times New Roman" w:cs="Times New Roman"/>
          <w:sz w:val="24"/>
          <w:szCs w:val="24"/>
        </w:rPr>
        <w:t>нка и его собственная вера в достижимость поставленных целей; учёт индивидуальных особенностей детей; раскрытие их потенциала, предоставление возможностей для самореализации;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педагогического оптимизма: опора на позитивные стороны ребёнка;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сочетания педагогического сопровождения обучающихся с развитием их самодеятельности, инициативы и творчества;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принцип сочетания стимулирования познавательной, трудовой и иной деятельности детей, активизации их нравственно-волевых качеств;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принцип оптимальности: единство теории и практики; единство обучения, воспитания и развития; сочетание индивидуального и коллективного; сочетание репродукции и творчества и т.д.;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 принцип учёта возрастных и индивидуальных особенностей ребёнка;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последовательности и систематичности в обучении и воспитании;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344D8A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344D8A">
        <w:rPr>
          <w:rFonts w:ascii="Times New Roman" w:hAnsi="Times New Roman" w:cs="Times New Roman"/>
          <w:sz w:val="24"/>
          <w:szCs w:val="24"/>
        </w:rPr>
        <w:t xml:space="preserve"> предполагает сочетание нескольких направлений деятельности, объединенных одной идеей; активную совместную деятельность педагога и </w:t>
      </w:r>
      <w:r w:rsidRPr="00070B37">
        <w:rPr>
          <w:rFonts w:ascii="Times New Roman" w:hAnsi="Times New Roman" w:cs="Times New Roman"/>
          <w:sz w:val="24"/>
          <w:szCs w:val="24"/>
        </w:rPr>
        <w:t>ребёнка на основе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взаимопонимания и взаимопомощи;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наглядности;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доступности.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предоставляет её участникам следующие </w:t>
      </w:r>
      <w:r w:rsidRPr="00344D8A">
        <w:rPr>
          <w:rFonts w:ascii="Times New Roman" w:hAnsi="Times New Roman" w:cs="Times New Roman"/>
          <w:b/>
          <w:sz w:val="24"/>
          <w:szCs w:val="24"/>
        </w:rPr>
        <w:t>возможности: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</w:t>
      </w:r>
      <w:r w:rsidRPr="00070B37">
        <w:rPr>
          <w:rFonts w:ascii="Times New Roman" w:hAnsi="Times New Roman" w:cs="Times New Roman"/>
          <w:sz w:val="24"/>
          <w:szCs w:val="24"/>
        </w:rPr>
        <w:t xml:space="preserve">на </w:t>
      </w:r>
      <w:r w:rsidRPr="00070B37">
        <w:rPr>
          <w:rFonts w:ascii="Times New Roman" w:hAnsi="Times New Roman" w:cs="Times New Roman"/>
          <w:i/>
          <w:sz w:val="24"/>
          <w:szCs w:val="24"/>
        </w:rPr>
        <w:t>личностном</w:t>
      </w:r>
      <w:r w:rsidRPr="00070B37">
        <w:rPr>
          <w:rFonts w:ascii="Times New Roman" w:hAnsi="Times New Roman" w:cs="Times New Roman"/>
          <w:sz w:val="24"/>
          <w:szCs w:val="24"/>
        </w:rPr>
        <w:t xml:space="preserve"> уровне – формирование целостной </w:t>
      </w:r>
      <w:proofErr w:type="spellStart"/>
      <w:r w:rsidRPr="00070B37">
        <w:rPr>
          <w:rFonts w:ascii="Times New Roman" w:hAnsi="Times New Roman" w:cs="Times New Roman"/>
          <w:sz w:val="24"/>
          <w:szCs w:val="24"/>
        </w:rPr>
        <w:t>самодостаточной</w:t>
      </w:r>
      <w:proofErr w:type="spellEnd"/>
      <w:r w:rsidRPr="00070B37">
        <w:rPr>
          <w:rFonts w:ascii="Times New Roman" w:hAnsi="Times New Roman" w:cs="Times New Roman"/>
          <w:sz w:val="24"/>
          <w:szCs w:val="24"/>
        </w:rPr>
        <w:t xml:space="preserve"> личности, объективная оценка своего «Я», своих желаний и возможностей; творческий подход к</w:t>
      </w:r>
      <w:r w:rsidRPr="00344D8A">
        <w:rPr>
          <w:rFonts w:ascii="Times New Roman" w:hAnsi="Times New Roman" w:cs="Times New Roman"/>
          <w:sz w:val="24"/>
          <w:szCs w:val="24"/>
        </w:rPr>
        <w:t xml:space="preserve"> любому виду деятельности, проявление и   развитие творческих способностей</w:t>
      </w:r>
      <w:r w:rsidR="004C73D2">
        <w:rPr>
          <w:rFonts w:ascii="Times New Roman" w:hAnsi="Times New Roman" w:cs="Times New Roman"/>
          <w:sz w:val="24"/>
          <w:szCs w:val="24"/>
        </w:rPr>
        <w:t>.</w:t>
      </w:r>
      <w:r w:rsidR="00443158">
        <w:rPr>
          <w:rFonts w:ascii="Times New Roman" w:hAnsi="Times New Roman" w:cs="Times New Roman"/>
          <w:sz w:val="24"/>
          <w:szCs w:val="24"/>
        </w:rPr>
        <w:t xml:space="preserve"> </w:t>
      </w:r>
      <w:r w:rsidR="004C7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71" w:rsidRPr="00344D8A" w:rsidRDefault="00254E71" w:rsidP="008F77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i/>
          <w:sz w:val="24"/>
          <w:szCs w:val="24"/>
        </w:rPr>
        <w:t>На мотивационном  уровне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– формирование потребностей, направленных на познание </w:t>
      </w:r>
      <w:r w:rsidR="008308FE">
        <w:rPr>
          <w:rFonts w:ascii="Times New Roman" w:hAnsi="Times New Roman" w:cs="Times New Roman"/>
          <w:sz w:val="24"/>
          <w:szCs w:val="24"/>
        </w:rPr>
        <w:t xml:space="preserve"> традиций и ценно</w:t>
      </w:r>
      <w:r w:rsidR="00632351">
        <w:rPr>
          <w:rFonts w:ascii="Times New Roman" w:hAnsi="Times New Roman" w:cs="Times New Roman"/>
          <w:sz w:val="24"/>
          <w:szCs w:val="24"/>
        </w:rPr>
        <w:t>стей культур</w:t>
      </w:r>
      <w:r w:rsidR="007222AD">
        <w:rPr>
          <w:rFonts w:ascii="Times New Roman" w:hAnsi="Times New Roman" w:cs="Times New Roman"/>
          <w:sz w:val="24"/>
          <w:szCs w:val="24"/>
        </w:rPr>
        <w:t>ы</w:t>
      </w:r>
      <w:r w:rsidR="00632351">
        <w:rPr>
          <w:rFonts w:ascii="Times New Roman" w:hAnsi="Times New Roman" w:cs="Times New Roman"/>
          <w:sz w:val="24"/>
          <w:szCs w:val="24"/>
        </w:rPr>
        <w:t>,</w:t>
      </w:r>
      <w:r w:rsidR="008F77C3">
        <w:rPr>
          <w:rFonts w:ascii="Times New Roman" w:hAnsi="Times New Roman" w:cs="Times New Roman"/>
          <w:sz w:val="24"/>
          <w:szCs w:val="24"/>
        </w:rPr>
        <w:t xml:space="preserve"> различных видов современного искусства, </w:t>
      </w:r>
      <w:r w:rsidR="008308FE">
        <w:rPr>
          <w:rFonts w:ascii="Times New Roman" w:hAnsi="Times New Roman" w:cs="Times New Roman"/>
          <w:sz w:val="24"/>
          <w:szCs w:val="24"/>
        </w:rPr>
        <w:t>истории своей страны</w:t>
      </w:r>
      <w:r w:rsidR="00632351">
        <w:rPr>
          <w:rFonts w:ascii="Times New Roman" w:hAnsi="Times New Roman" w:cs="Times New Roman"/>
          <w:sz w:val="24"/>
          <w:szCs w:val="24"/>
        </w:rPr>
        <w:t>, окружающего мира</w:t>
      </w:r>
      <w:r w:rsidR="004C73D2">
        <w:rPr>
          <w:rFonts w:ascii="Times New Roman" w:hAnsi="Times New Roman" w:cs="Times New Roman"/>
          <w:sz w:val="24"/>
          <w:szCs w:val="24"/>
        </w:rPr>
        <w:t>.</w:t>
      </w:r>
      <w:r w:rsidR="00830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</w:t>
      </w:r>
      <w:r w:rsidRPr="00344D8A">
        <w:rPr>
          <w:rFonts w:ascii="Times New Roman" w:hAnsi="Times New Roman" w:cs="Times New Roman"/>
          <w:i/>
          <w:sz w:val="24"/>
          <w:szCs w:val="24"/>
        </w:rPr>
        <w:t>на деловом уровне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– применение на практике полученных знаний, умений и навыков;</w:t>
      </w:r>
    </w:p>
    <w:p w:rsidR="00254E71" w:rsidRPr="00070B37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i/>
          <w:sz w:val="24"/>
          <w:szCs w:val="24"/>
        </w:rPr>
        <w:t>- на интеллектуальном уровне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– развитие памяти, внимания, быстроты </w:t>
      </w:r>
      <w:r w:rsidRPr="00070B37">
        <w:rPr>
          <w:rFonts w:ascii="Times New Roman" w:hAnsi="Times New Roman" w:cs="Times New Roman"/>
          <w:sz w:val="24"/>
          <w:szCs w:val="24"/>
        </w:rPr>
        <w:t>реакции посредством творческой деятельности;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i/>
          <w:sz w:val="24"/>
          <w:szCs w:val="24"/>
        </w:rPr>
        <w:t>- на коммуникативном уровне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– формирование морально-нравственных личностных качеств, умение управлять своим поведением при общении со сверстниками, взрослыми людьми.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организации отдыха, оздоровления и занятости детей и подростков в лагерях с дневной формой пребывания детей, мальчиков и девочек (обучающихся </w:t>
      </w:r>
      <w:r w:rsidR="003F30B7">
        <w:rPr>
          <w:rFonts w:ascii="Times New Roman" w:hAnsi="Times New Roman" w:cs="Times New Roman"/>
          <w:sz w:val="24"/>
          <w:szCs w:val="24"/>
        </w:rPr>
        <w:t xml:space="preserve"> Дворца пионеров</w:t>
      </w:r>
      <w:r w:rsidRPr="00344D8A">
        <w:rPr>
          <w:rFonts w:ascii="Times New Roman" w:hAnsi="Times New Roman" w:cs="Times New Roman"/>
          <w:sz w:val="24"/>
          <w:szCs w:val="24"/>
        </w:rPr>
        <w:t xml:space="preserve"> и школьник</w:t>
      </w:r>
      <w:r>
        <w:rPr>
          <w:rFonts w:ascii="Times New Roman" w:hAnsi="Times New Roman" w:cs="Times New Roman"/>
          <w:sz w:val="24"/>
          <w:szCs w:val="24"/>
        </w:rPr>
        <w:t>ов города) в возрасте от 7 до 15</w:t>
      </w:r>
      <w:r w:rsidRPr="00344D8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4400E" w:rsidRDefault="0034400E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8A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254E71" w:rsidRPr="00254E71" w:rsidRDefault="00254E71" w:rsidP="00254E71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E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05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54E7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54E71">
        <w:rPr>
          <w:rFonts w:ascii="Times New Roman" w:hAnsi="Times New Roman" w:cs="Times New Roman"/>
          <w:sz w:val="24"/>
          <w:szCs w:val="24"/>
        </w:rPr>
        <w:t xml:space="preserve"> создать условия для полноценного отдыха и оздоровления детей, организации развивающего досуга детей, целенаправленного освоения ими многообразного социального опыта, совершенствования себя в различных направлениях деятельности.</w:t>
      </w:r>
    </w:p>
    <w:p w:rsidR="00254E71" w:rsidRPr="00070B37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B3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06BAF" w:rsidRDefault="00254E71" w:rsidP="00C06B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B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0B37">
        <w:rPr>
          <w:rFonts w:ascii="Times New Roman" w:hAnsi="Times New Roman" w:cs="Times New Roman"/>
          <w:sz w:val="24"/>
          <w:szCs w:val="24"/>
        </w:rPr>
        <w:t xml:space="preserve">сформировать у детей  </w:t>
      </w:r>
      <w:r w:rsidR="00B2566B">
        <w:rPr>
          <w:rFonts w:ascii="Times New Roman" w:hAnsi="Times New Roman" w:cs="Times New Roman"/>
          <w:sz w:val="24"/>
          <w:szCs w:val="24"/>
        </w:rPr>
        <w:t>потребность в культурном досуге</w:t>
      </w:r>
      <w:r w:rsidR="00C06BAF">
        <w:rPr>
          <w:rFonts w:ascii="Times New Roman" w:hAnsi="Times New Roman" w:cs="Times New Roman"/>
          <w:sz w:val="24"/>
          <w:szCs w:val="24"/>
        </w:rPr>
        <w:t xml:space="preserve">, повысить интерес </w:t>
      </w:r>
      <w:r w:rsidR="003F30B7">
        <w:rPr>
          <w:rFonts w:ascii="Times New Roman" w:hAnsi="Times New Roman" w:cs="Times New Roman"/>
          <w:sz w:val="24"/>
          <w:szCs w:val="24"/>
        </w:rPr>
        <w:t xml:space="preserve"> к </w:t>
      </w:r>
      <w:r w:rsidR="0031227E">
        <w:rPr>
          <w:rFonts w:ascii="Times New Roman" w:hAnsi="Times New Roman" w:cs="Times New Roman"/>
          <w:sz w:val="24"/>
          <w:szCs w:val="24"/>
        </w:rPr>
        <w:t xml:space="preserve"> </w:t>
      </w:r>
      <w:r w:rsidR="00CF7500">
        <w:rPr>
          <w:rFonts w:ascii="Times New Roman" w:hAnsi="Times New Roman" w:cs="Times New Roman"/>
          <w:sz w:val="24"/>
          <w:szCs w:val="24"/>
        </w:rPr>
        <w:t xml:space="preserve"> различным видам искусства, культуры</w:t>
      </w:r>
      <w:r w:rsidR="006E490B">
        <w:rPr>
          <w:rFonts w:ascii="Times New Roman" w:hAnsi="Times New Roman" w:cs="Times New Roman"/>
          <w:sz w:val="24"/>
          <w:szCs w:val="24"/>
        </w:rPr>
        <w:t xml:space="preserve">, истории </w:t>
      </w:r>
      <w:r w:rsidR="0031227E">
        <w:rPr>
          <w:rFonts w:ascii="Times New Roman" w:hAnsi="Times New Roman" w:cs="Times New Roman"/>
          <w:sz w:val="24"/>
          <w:szCs w:val="24"/>
        </w:rPr>
        <w:t>родного края</w:t>
      </w:r>
      <w:r w:rsidR="008308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227E" w:rsidRDefault="0031227E" w:rsidP="00C06B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привлечь  внимание детей к</w:t>
      </w:r>
      <w:r w:rsidR="00B2566B">
        <w:rPr>
          <w:rFonts w:ascii="Times New Roman" w:hAnsi="Times New Roman" w:cs="Times New Roman"/>
          <w:sz w:val="24"/>
          <w:szCs w:val="24"/>
        </w:rPr>
        <w:t xml:space="preserve"> </w:t>
      </w:r>
      <w:r w:rsidR="008F42C6">
        <w:rPr>
          <w:rFonts w:ascii="Times New Roman" w:hAnsi="Times New Roman" w:cs="Times New Roman"/>
          <w:sz w:val="24"/>
          <w:szCs w:val="24"/>
        </w:rPr>
        <w:t>проблемам личной безопасности и бережного отношение к своему здоровью, дать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90B">
        <w:rPr>
          <w:rFonts w:ascii="Times New Roman" w:hAnsi="Times New Roman" w:cs="Times New Roman"/>
          <w:sz w:val="24"/>
          <w:szCs w:val="24"/>
        </w:rPr>
        <w:t xml:space="preserve">  </w:t>
      </w:r>
      <w:r w:rsidR="00154EA4">
        <w:rPr>
          <w:rFonts w:ascii="Times New Roman" w:hAnsi="Times New Roman" w:cs="Times New Roman"/>
          <w:sz w:val="24"/>
          <w:szCs w:val="24"/>
        </w:rPr>
        <w:t xml:space="preserve"> в творческой форме</w:t>
      </w:r>
      <w:r w:rsidR="00A958DE">
        <w:rPr>
          <w:rFonts w:ascii="Times New Roman" w:hAnsi="Times New Roman" w:cs="Times New Roman"/>
          <w:sz w:val="24"/>
          <w:szCs w:val="24"/>
        </w:rPr>
        <w:t xml:space="preserve"> представить идеи по повышению культуры поведения</w:t>
      </w:r>
      <w:r w:rsidR="00154E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создать условия для развития личности ребёнка через сотрудничество, доверие, взаимопонимание детей и взрослых;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содействовать  творческому  самовыражению детей;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-способствовать формированию коммуникативной культуры и нравственных качеств участников лагеря;  </w:t>
      </w:r>
    </w:p>
    <w:p w:rsidR="002B6DAC" w:rsidRPr="00632351" w:rsidRDefault="00254E71" w:rsidP="006323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344D8A">
        <w:rPr>
          <w:rFonts w:ascii="Times New Roman" w:hAnsi="Times New Roman" w:cs="Times New Roman"/>
          <w:sz w:val="24"/>
          <w:szCs w:val="24"/>
        </w:rPr>
        <w:t>способствовать укреплению</w:t>
      </w:r>
      <w:r w:rsidRPr="00344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D8A">
        <w:rPr>
          <w:rFonts w:ascii="Times New Roman" w:hAnsi="Times New Roman" w:cs="Times New Roman"/>
          <w:sz w:val="24"/>
          <w:szCs w:val="24"/>
        </w:rPr>
        <w:t>физического здоровья, личностных качеств, обеспечивающих  психическую устойчивость, ориентацию на успех, волю к победе, ответственность за свои действия.</w:t>
      </w:r>
    </w:p>
    <w:p w:rsidR="008308FE" w:rsidRPr="00070B37" w:rsidRDefault="008308FE" w:rsidP="008308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Pr="00070B37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8308FE" w:rsidRPr="00070B37" w:rsidRDefault="008308FE" w:rsidP="008308F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070B37">
        <w:rPr>
          <w:rFonts w:ascii="Times New Roman" w:hAnsi="Times New Roman" w:cs="Times New Roman"/>
          <w:sz w:val="24"/>
          <w:szCs w:val="24"/>
        </w:rPr>
        <w:t>создана комфортная, развивающая среда для  полноценного отдыха и оздоровления детей, их личностной самореализации;</w:t>
      </w:r>
    </w:p>
    <w:p w:rsidR="008308FE" w:rsidRPr="00070B37" w:rsidRDefault="008308FE" w:rsidP="008308F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>увеличится</w:t>
      </w:r>
      <w:r w:rsidRPr="00070B37">
        <w:rPr>
          <w:rFonts w:ascii="Times New Roman" w:eastAsia="TimesNewRomanPSMT" w:hAnsi="Times New Roman" w:cs="Times New Roman"/>
          <w:sz w:val="24"/>
          <w:szCs w:val="24"/>
        </w:rPr>
        <w:t xml:space="preserve"> количество детей, охваченных различными формами отдыха, оздоровления и занятости;</w:t>
      </w:r>
    </w:p>
    <w:p w:rsidR="00154EA4" w:rsidRPr="00915CFF" w:rsidRDefault="008308FE" w:rsidP="00154EA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 xml:space="preserve">- участники </w:t>
      </w:r>
      <w:r w:rsidRPr="00070B37">
        <w:rPr>
          <w:rFonts w:ascii="Times New Roman" w:hAnsi="Times New Roman" w:cs="Times New Roman"/>
          <w:bCs/>
          <w:sz w:val="24"/>
          <w:szCs w:val="24"/>
        </w:rPr>
        <w:t xml:space="preserve"> программы р</w:t>
      </w:r>
      <w:r>
        <w:rPr>
          <w:rFonts w:ascii="Times New Roman" w:hAnsi="Times New Roman" w:cs="Times New Roman"/>
          <w:bCs/>
          <w:sz w:val="24"/>
          <w:szCs w:val="24"/>
        </w:rPr>
        <w:t>азовьют</w:t>
      </w:r>
      <w:r w:rsidRPr="00070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интерес к</w:t>
      </w:r>
      <w:r w:rsidR="00915CF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08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современным видам искусства и культуры </w:t>
      </w:r>
      <w:r w:rsidR="00915CF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08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15CF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посредством</w:t>
      </w:r>
      <w:r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15CF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06BA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включения в различные формы деятельности</w:t>
      </w:r>
      <w:r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8308FE" w:rsidRPr="00070B37" w:rsidRDefault="008308FE" w:rsidP="008308F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участники  программы получат</w:t>
      </w:r>
      <w:r w:rsidRPr="00070B37">
        <w:rPr>
          <w:rFonts w:ascii="Times New Roman" w:hAnsi="Times New Roman" w:cs="Times New Roman"/>
          <w:sz w:val="24"/>
          <w:szCs w:val="24"/>
        </w:rPr>
        <w:t xml:space="preserve"> возможность для реализации своего творческого потенциала;</w:t>
      </w:r>
    </w:p>
    <w:p w:rsidR="008308FE" w:rsidRPr="00915CFF" w:rsidRDefault="008308FE" w:rsidP="00915CFF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 xml:space="preserve">-  дети </w:t>
      </w:r>
      <w:r>
        <w:rPr>
          <w:rFonts w:ascii="Times New Roman" w:hAnsi="Times New Roman" w:cs="Times New Roman"/>
          <w:sz w:val="24"/>
          <w:szCs w:val="24"/>
        </w:rPr>
        <w:t>приобретут</w:t>
      </w:r>
      <w:r w:rsidRPr="00070B37">
        <w:rPr>
          <w:rFonts w:ascii="Times New Roman" w:hAnsi="Times New Roman" w:cs="Times New Roman"/>
          <w:sz w:val="24"/>
          <w:szCs w:val="24"/>
        </w:rPr>
        <w:t xml:space="preserve"> позитивную мотивацию на развитие творческой, поисковой, исследовательской активности, развитие взаимодействия друг с другом;</w:t>
      </w:r>
    </w:p>
    <w:p w:rsidR="00937D9C" w:rsidRDefault="008308FE" w:rsidP="007E3FD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ab/>
        <w:t>Основные средства отслеживания результатов:    анкетирование, опросы детей и родителей</w:t>
      </w:r>
      <w:r w:rsidRPr="00344D8A">
        <w:rPr>
          <w:rFonts w:ascii="Times New Roman" w:hAnsi="Times New Roman" w:cs="Times New Roman"/>
          <w:sz w:val="24"/>
          <w:szCs w:val="24"/>
        </w:rPr>
        <w:t xml:space="preserve">, беседы, наблюдения, тренинги, </w:t>
      </w:r>
      <w:r w:rsidR="003F30B7">
        <w:rPr>
          <w:rFonts w:ascii="Times New Roman" w:hAnsi="Times New Roman" w:cs="Times New Roman"/>
          <w:sz w:val="24"/>
          <w:szCs w:val="24"/>
        </w:rPr>
        <w:t xml:space="preserve"> </w:t>
      </w:r>
      <w:r w:rsidRPr="00344D8A">
        <w:rPr>
          <w:rFonts w:ascii="Times New Roman" w:hAnsi="Times New Roman" w:cs="Times New Roman"/>
          <w:sz w:val="24"/>
          <w:szCs w:val="24"/>
        </w:rPr>
        <w:t xml:space="preserve"> книг</w:t>
      </w:r>
      <w:r w:rsidR="009255DE">
        <w:rPr>
          <w:rFonts w:ascii="Times New Roman" w:hAnsi="Times New Roman" w:cs="Times New Roman"/>
          <w:sz w:val="24"/>
          <w:szCs w:val="24"/>
        </w:rPr>
        <w:t>а отзывов, творческие вернисажи</w:t>
      </w:r>
      <w:r w:rsidR="007E3FD1">
        <w:rPr>
          <w:rFonts w:ascii="Times New Roman" w:hAnsi="Times New Roman" w:cs="Times New Roman"/>
          <w:sz w:val="24"/>
          <w:szCs w:val="24"/>
        </w:rPr>
        <w:t>.</w:t>
      </w:r>
    </w:p>
    <w:p w:rsidR="00632351" w:rsidRPr="007E3FD1" w:rsidRDefault="00632351" w:rsidP="007E3FD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3B1C" w:rsidRPr="00C32854" w:rsidRDefault="00A65746" w:rsidP="00C32854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 w:rsidRPr="003C6A0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153C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15B37" w:rsidRDefault="00903B1C" w:rsidP="0071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</w:t>
      </w:r>
      <w:r w:rsidR="00C3285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5705A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</w:t>
      </w:r>
      <w:r w:rsidR="000153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Тематика лагерной смены «Ракета в творческое лето». </w:t>
      </w:r>
      <w:r w:rsidR="00715B37">
        <w:rPr>
          <w:rFonts w:ascii="Times New Roman" w:hAnsi="Times New Roman" w:cs="Times New Roman"/>
          <w:sz w:val="24"/>
          <w:szCs w:val="24"/>
        </w:rPr>
        <w:t xml:space="preserve">Детям предлагается ракетой ворваться в творческое лето и выполнить миссию ИКС (искусство, культура, спорт). </w:t>
      </w:r>
      <w:r w:rsidR="00201EB7">
        <w:rPr>
          <w:rFonts w:ascii="Times New Roman" w:hAnsi="Times New Roman" w:cs="Times New Roman"/>
          <w:sz w:val="24"/>
          <w:szCs w:val="24"/>
        </w:rPr>
        <w:t xml:space="preserve">Каждый отряд становится экипажем   фантастического корабля, у которого обязательно должен появиться капитан, название и девиз.  </w:t>
      </w:r>
      <w:r w:rsidR="00E30213">
        <w:rPr>
          <w:rFonts w:ascii="Times New Roman" w:hAnsi="Times New Roman" w:cs="Times New Roman"/>
          <w:sz w:val="24"/>
          <w:szCs w:val="24"/>
        </w:rPr>
        <w:t xml:space="preserve"> Ребят </w:t>
      </w:r>
      <w:r w:rsidR="00715B37">
        <w:rPr>
          <w:rFonts w:ascii="Times New Roman" w:hAnsi="Times New Roman" w:cs="Times New Roman"/>
          <w:sz w:val="24"/>
          <w:szCs w:val="24"/>
        </w:rPr>
        <w:t xml:space="preserve"> ждёт 18 дней полёта фантазий, интересных познавательных походов и экскурсий, увлекательных конкурсов, игр и мастер-классов.</w:t>
      </w:r>
      <w:r w:rsidR="00201EB7">
        <w:rPr>
          <w:rFonts w:ascii="Times New Roman" w:hAnsi="Times New Roman" w:cs="Times New Roman"/>
          <w:sz w:val="24"/>
          <w:szCs w:val="24"/>
        </w:rPr>
        <w:t xml:space="preserve"> Все мероприятия должны быть зафиксированы в путевом альбоме,</w:t>
      </w:r>
      <w:r w:rsidR="00715B37">
        <w:rPr>
          <w:rFonts w:ascii="Times New Roman" w:hAnsi="Times New Roman" w:cs="Times New Roman"/>
          <w:sz w:val="24"/>
          <w:szCs w:val="24"/>
        </w:rPr>
        <w:t xml:space="preserve"> </w:t>
      </w:r>
      <w:r w:rsidR="00E30213">
        <w:rPr>
          <w:rFonts w:ascii="Times New Roman" w:hAnsi="Times New Roman" w:cs="Times New Roman"/>
          <w:sz w:val="24"/>
          <w:szCs w:val="24"/>
        </w:rPr>
        <w:t xml:space="preserve">которые будут выданы каждому отряду. </w:t>
      </w:r>
      <w:r w:rsidR="00715B37">
        <w:rPr>
          <w:rFonts w:ascii="Times New Roman" w:hAnsi="Times New Roman" w:cs="Times New Roman"/>
          <w:sz w:val="24"/>
          <w:szCs w:val="24"/>
        </w:rPr>
        <w:t xml:space="preserve"> Это могут быть рисунки, записи, фотографии о том, как прошёл день. Таким образом, в конце лагерной смены у нас будут реальные рукописные книжки о том, как дети провели 18 дней лета.</w:t>
      </w:r>
    </w:p>
    <w:p w:rsidR="00903B1C" w:rsidRDefault="00715B37" w:rsidP="00715B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Каждый день лагерной смены – это культурное мероприятие или событие, которое но</w:t>
      </w:r>
      <w:r w:rsidR="00612EBA">
        <w:rPr>
          <w:rFonts w:ascii="Times New Roman" w:hAnsi="Times New Roman" w:cs="Times New Roman"/>
          <w:sz w:val="24"/>
          <w:szCs w:val="24"/>
        </w:rPr>
        <w:t>сит познавательный, развивающий или</w:t>
      </w:r>
      <w:r>
        <w:rPr>
          <w:rFonts w:ascii="Times New Roman" w:hAnsi="Times New Roman" w:cs="Times New Roman"/>
          <w:sz w:val="24"/>
          <w:szCs w:val="24"/>
        </w:rPr>
        <w:t xml:space="preserve"> развлекательный характер: День музея, День кино, День театра,  День танца, День музыки, День фото</w:t>
      </w:r>
      <w:r w:rsidR="005B5E90">
        <w:rPr>
          <w:rFonts w:ascii="Times New Roman" w:hAnsi="Times New Roman" w:cs="Times New Roman"/>
          <w:sz w:val="24"/>
          <w:szCs w:val="24"/>
        </w:rPr>
        <w:t>искусства</w:t>
      </w:r>
      <w:r>
        <w:rPr>
          <w:rFonts w:ascii="Times New Roman" w:hAnsi="Times New Roman" w:cs="Times New Roman"/>
          <w:sz w:val="24"/>
          <w:szCs w:val="24"/>
        </w:rPr>
        <w:t xml:space="preserve">, День Здоровья, </w:t>
      </w:r>
      <w:r w:rsidR="00612EBA">
        <w:rPr>
          <w:rFonts w:ascii="Times New Roman" w:hAnsi="Times New Roman" w:cs="Times New Roman"/>
          <w:sz w:val="24"/>
          <w:szCs w:val="24"/>
        </w:rPr>
        <w:t xml:space="preserve"> День Кино</w:t>
      </w:r>
      <w:r>
        <w:rPr>
          <w:rFonts w:ascii="Times New Roman" w:hAnsi="Times New Roman" w:cs="Times New Roman"/>
          <w:sz w:val="24"/>
          <w:szCs w:val="24"/>
        </w:rPr>
        <w:t xml:space="preserve"> и другие.  </w:t>
      </w:r>
      <w:r w:rsidR="00C3285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FB11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</w:p>
    <w:p w:rsidR="00FB1163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</w:t>
      </w:r>
      <w:r w:rsidR="00612EB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Огромное значение  в данной смене будет уделяться отрядной работе, поскольку именно в отряде возможно проведение конкурсов </w:t>
      </w:r>
      <w:r w:rsidR="00FB11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рисунков, викторин по </w:t>
      </w:r>
      <w:r w:rsidR="00612EB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культуре безопасности.</w:t>
      </w:r>
    </w:p>
    <w:p w:rsidR="00903B1C" w:rsidRPr="00915CFF" w:rsidRDefault="00413A55" w:rsidP="00903B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 xml:space="preserve">       </w:t>
      </w:r>
      <w:r w:rsidR="00903B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Таким образом,  мероприятия и культурно-массовые походы, системно-организованная отрядная работа будут направлены </w:t>
      </w:r>
      <w:r w:rsidR="00903B1C" w:rsidRPr="00915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 то, чтобы мотивировать детей</w:t>
      </w:r>
      <w:r w:rsidR="00915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на активизацию познавательной активности,</w:t>
      </w:r>
      <w:r w:rsidR="00903B1C" w:rsidRPr="00915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0121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903B1C" w:rsidRPr="00915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способствовать </w:t>
      </w:r>
      <w:r w:rsidR="00915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развитию их </w:t>
      </w:r>
      <w:r w:rsidR="00903B1C" w:rsidRPr="00915C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творческого потенциала.</w:t>
      </w:r>
    </w:p>
    <w:p w:rsidR="00903B1C" w:rsidRPr="003C6A06" w:rsidRDefault="00903B1C" w:rsidP="00903B1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81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15CF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15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CFF" w:rsidRPr="00915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</w:t>
      </w:r>
      <w:r w:rsidR="00915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лагерной </w:t>
      </w:r>
      <w:r w:rsidRPr="00915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смены </w:t>
      </w:r>
      <w:r w:rsidR="00915CFF" w:rsidRPr="00915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будут участвовать в </w:t>
      </w:r>
      <w:r w:rsidRPr="00915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мастер-классах,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E90">
        <w:rPr>
          <w:rFonts w:ascii="Times New Roman" w:hAnsi="Times New Roman" w:cs="Times New Roman"/>
          <w:sz w:val="24"/>
          <w:szCs w:val="24"/>
        </w:rPr>
        <w:t>шоу-программах. Предусмотрено</w:t>
      </w:r>
      <w:r w:rsidR="00715DD3">
        <w:rPr>
          <w:rFonts w:ascii="Times New Roman" w:hAnsi="Times New Roman" w:cs="Times New Roman"/>
          <w:sz w:val="24"/>
          <w:szCs w:val="24"/>
        </w:rPr>
        <w:t xml:space="preserve"> </w:t>
      </w:r>
      <w:r w:rsidRPr="003C6A06">
        <w:rPr>
          <w:rFonts w:ascii="Times New Roman" w:hAnsi="Times New Roman" w:cs="Times New Roman"/>
          <w:sz w:val="24"/>
          <w:szCs w:val="24"/>
        </w:rPr>
        <w:t>посещение музеев</w:t>
      </w:r>
      <w:r w:rsidR="009E5586">
        <w:rPr>
          <w:rFonts w:ascii="Times New Roman" w:hAnsi="Times New Roman" w:cs="Times New Roman"/>
          <w:sz w:val="24"/>
          <w:szCs w:val="24"/>
        </w:rPr>
        <w:t>,</w:t>
      </w:r>
      <w:r w:rsidRPr="003C6A06">
        <w:rPr>
          <w:rFonts w:ascii="Times New Roman" w:hAnsi="Times New Roman" w:cs="Times New Roman"/>
          <w:sz w:val="24"/>
          <w:szCs w:val="24"/>
        </w:rPr>
        <w:t xml:space="preserve"> </w:t>
      </w:r>
      <w:r w:rsidR="00715DD3">
        <w:rPr>
          <w:rFonts w:ascii="Times New Roman" w:hAnsi="Times New Roman" w:cs="Times New Roman"/>
          <w:sz w:val="24"/>
          <w:szCs w:val="24"/>
        </w:rPr>
        <w:t xml:space="preserve"> </w:t>
      </w:r>
      <w:r w:rsidR="00433665">
        <w:rPr>
          <w:rFonts w:ascii="Times New Roman" w:hAnsi="Times New Roman" w:cs="Times New Roman"/>
          <w:sz w:val="24"/>
          <w:szCs w:val="24"/>
        </w:rPr>
        <w:t>филармонии,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163">
        <w:rPr>
          <w:rFonts w:ascii="Times New Roman" w:hAnsi="Times New Roman" w:cs="Times New Roman"/>
          <w:sz w:val="24"/>
          <w:szCs w:val="24"/>
        </w:rPr>
        <w:t xml:space="preserve"> </w:t>
      </w:r>
      <w:r w:rsidRPr="003C6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кинотеатра</w:t>
      </w:r>
      <w:r w:rsidRPr="003C6A06">
        <w:rPr>
          <w:rFonts w:ascii="Times New Roman" w:hAnsi="Times New Roman" w:cs="Times New Roman"/>
          <w:sz w:val="24"/>
          <w:szCs w:val="24"/>
        </w:rPr>
        <w:t xml:space="preserve">, </w:t>
      </w:r>
      <w:r w:rsidR="009E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586">
        <w:rPr>
          <w:rFonts w:ascii="Times New Roman" w:hAnsi="Times New Roman" w:cs="Times New Roman"/>
          <w:sz w:val="24"/>
          <w:szCs w:val="24"/>
        </w:rPr>
        <w:t>ТЮЗа</w:t>
      </w:r>
      <w:proofErr w:type="spellEnd"/>
      <w:r w:rsidR="009E5586">
        <w:rPr>
          <w:rFonts w:ascii="Times New Roman" w:hAnsi="Times New Roman" w:cs="Times New Roman"/>
          <w:sz w:val="24"/>
          <w:szCs w:val="24"/>
        </w:rPr>
        <w:t xml:space="preserve">, планетария, пешие экскурсии и </w:t>
      </w:r>
      <w:proofErr w:type="spellStart"/>
      <w:r w:rsidR="009E5586">
        <w:rPr>
          <w:rFonts w:ascii="Times New Roman" w:hAnsi="Times New Roman" w:cs="Times New Roman"/>
          <w:sz w:val="24"/>
          <w:szCs w:val="24"/>
        </w:rPr>
        <w:t>прогулоки</w:t>
      </w:r>
      <w:proofErr w:type="spellEnd"/>
      <w:r w:rsidR="009E5586">
        <w:rPr>
          <w:rFonts w:ascii="Times New Roman" w:hAnsi="Times New Roman" w:cs="Times New Roman"/>
          <w:sz w:val="24"/>
          <w:szCs w:val="24"/>
        </w:rPr>
        <w:t xml:space="preserve"> по родному городу.</w:t>
      </w:r>
    </w:p>
    <w:p w:rsidR="00903B1C" w:rsidRPr="003C6A06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eastAsia="Calibri" w:hAnsi="Times New Roman" w:cs="Times New Roman"/>
          <w:sz w:val="24"/>
          <w:szCs w:val="24"/>
        </w:rPr>
        <w:t xml:space="preserve">   Программа «</w:t>
      </w:r>
      <w:r w:rsidR="00715B37">
        <w:rPr>
          <w:rFonts w:ascii="Times New Roman" w:eastAsia="Calibri" w:hAnsi="Times New Roman" w:cs="Times New Roman"/>
          <w:sz w:val="24"/>
          <w:szCs w:val="24"/>
        </w:rPr>
        <w:t>Ракета в творческое лето</w:t>
      </w:r>
      <w:r w:rsidRPr="003C6A06">
        <w:rPr>
          <w:rFonts w:ascii="Times New Roman" w:hAnsi="Times New Roman" w:cs="Times New Roman"/>
          <w:sz w:val="24"/>
          <w:szCs w:val="24"/>
        </w:rPr>
        <w:t>»</w:t>
      </w:r>
      <w:r w:rsidRPr="003C6A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A06">
        <w:rPr>
          <w:rFonts w:ascii="Times New Roman" w:eastAsia="Calibri" w:hAnsi="Times New Roman" w:cs="Times New Roman"/>
          <w:sz w:val="24"/>
          <w:szCs w:val="24"/>
        </w:rPr>
        <w:t xml:space="preserve"> предполагает </w:t>
      </w:r>
      <w:r w:rsidRPr="003C6A06">
        <w:rPr>
          <w:rFonts w:ascii="Times New Roman" w:hAnsi="Times New Roman" w:cs="Times New Roman"/>
          <w:sz w:val="24"/>
          <w:szCs w:val="24"/>
        </w:rPr>
        <w:t xml:space="preserve">организацию и проведение игровых программ,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познавательных викторин, </w:t>
      </w:r>
      <w:r w:rsidR="00715DD3">
        <w:rPr>
          <w:rFonts w:ascii="Times New Roman" w:hAnsi="Times New Roman" w:cs="Times New Roman"/>
          <w:sz w:val="24"/>
          <w:szCs w:val="24"/>
        </w:rPr>
        <w:t xml:space="preserve"> </w:t>
      </w:r>
      <w:r w:rsidRPr="003C6A06">
        <w:rPr>
          <w:rFonts w:ascii="Times New Roman" w:hAnsi="Times New Roman" w:cs="Times New Roman"/>
          <w:sz w:val="24"/>
          <w:szCs w:val="24"/>
        </w:rPr>
        <w:t>бесед, встреч с интересными людьми, на которых у детей появится возможность научиться новому, реализовать себя, обменяться опытом, попробовать себя в новом деле.</w:t>
      </w:r>
    </w:p>
    <w:p w:rsidR="00903B1C" w:rsidRPr="003C6A06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sz w:val="24"/>
          <w:szCs w:val="24"/>
        </w:rPr>
        <w:t xml:space="preserve">     </w:t>
      </w:r>
      <w:r w:rsidR="0018198D">
        <w:rPr>
          <w:rFonts w:ascii="Times New Roman" w:hAnsi="Times New Roman" w:cs="Times New Roman"/>
          <w:sz w:val="24"/>
          <w:szCs w:val="24"/>
        </w:rPr>
        <w:t xml:space="preserve">  </w:t>
      </w:r>
      <w:r w:rsidRPr="003C6A06">
        <w:rPr>
          <w:rFonts w:ascii="Times New Roman" w:hAnsi="Times New Roman" w:cs="Times New Roman"/>
          <w:sz w:val="24"/>
          <w:szCs w:val="24"/>
        </w:rPr>
        <w:t xml:space="preserve">Программа реализуется в </w:t>
      </w:r>
      <w:r w:rsidRPr="003C6A06">
        <w:rPr>
          <w:rFonts w:ascii="Times New Roman" w:hAnsi="Times New Roman" w:cs="Times New Roman"/>
          <w:b/>
          <w:sz w:val="24"/>
          <w:szCs w:val="24"/>
        </w:rPr>
        <w:t>три этапа</w:t>
      </w:r>
      <w:r w:rsidRPr="003C6A06">
        <w:rPr>
          <w:rFonts w:ascii="Times New Roman" w:hAnsi="Times New Roman" w:cs="Times New Roman"/>
          <w:sz w:val="24"/>
          <w:szCs w:val="24"/>
        </w:rPr>
        <w:t xml:space="preserve">: </w:t>
      </w:r>
      <w:r w:rsidRPr="003C6A06">
        <w:rPr>
          <w:rFonts w:ascii="Times New Roman" w:hAnsi="Times New Roman" w:cs="Times New Roman"/>
          <w:i/>
          <w:sz w:val="24"/>
          <w:szCs w:val="24"/>
        </w:rPr>
        <w:t>организационный, основной, заключительный</w:t>
      </w:r>
      <w:r w:rsidRPr="003C6A06">
        <w:rPr>
          <w:rFonts w:ascii="Times New Roman" w:hAnsi="Times New Roman" w:cs="Times New Roman"/>
          <w:sz w:val="24"/>
          <w:szCs w:val="24"/>
        </w:rPr>
        <w:t xml:space="preserve">  </w:t>
      </w:r>
      <w:r w:rsidRPr="003C6A06">
        <w:rPr>
          <w:rFonts w:ascii="Times New Roman" w:hAnsi="Times New Roman" w:cs="Times New Roman"/>
          <w:i/>
          <w:sz w:val="24"/>
          <w:szCs w:val="24"/>
        </w:rPr>
        <w:t>Организационный</w:t>
      </w:r>
      <w:r w:rsidRPr="003C6A0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3C6A06">
        <w:rPr>
          <w:rFonts w:ascii="Times New Roman" w:hAnsi="Times New Roman" w:cs="Times New Roman"/>
          <w:sz w:val="24"/>
          <w:szCs w:val="24"/>
        </w:rPr>
        <w:t>этап включает следующие мероприятия:</w:t>
      </w:r>
    </w:p>
    <w:p w:rsidR="00903B1C" w:rsidRPr="003C6A06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sz w:val="24"/>
          <w:szCs w:val="24"/>
        </w:rPr>
        <w:t>- организационный сбор;</w:t>
      </w:r>
    </w:p>
    <w:p w:rsidR="00903B1C" w:rsidRPr="003C6A06" w:rsidRDefault="00715DD3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во Дворце</w:t>
      </w:r>
      <w:r w:rsidR="00903B1C" w:rsidRPr="003C6A06">
        <w:rPr>
          <w:rFonts w:ascii="Times New Roman" w:hAnsi="Times New Roman" w:cs="Times New Roman"/>
          <w:sz w:val="24"/>
          <w:szCs w:val="24"/>
        </w:rPr>
        <w:t>, за его пределами и на дорогах</w:t>
      </w:r>
      <w:r w:rsidR="00903B1C">
        <w:rPr>
          <w:rFonts w:ascii="Times New Roman" w:hAnsi="Times New Roman" w:cs="Times New Roman"/>
          <w:sz w:val="24"/>
          <w:szCs w:val="24"/>
        </w:rPr>
        <w:t>, проведение инструктажей</w:t>
      </w:r>
      <w:r w:rsidR="00903B1C" w:rsidRPr="003C6A06">
        <w:rPr>
          <w:rFonts w:ascii="Times New Roman" w:hAnsi="Times New Roman" w:cs="Times New Roman"/>
          <w:sz w:val="24"/>
          <w:szCs w:val="24"/>
        </w:rPr>
        <w:t>;</w:t>
      </w:r>
    </w:p>
    <w:p w:rsidR="00903B1C" w:rsidRPr="003C6A06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sz w:val="24"/>
          <w:szCs w:val="24"/>
        </w:rPr>
        <w:t>- открытие лагерной смены «</w:t>
      </w:r>
      <w:r w:rsidR="0018198D">
        <w:rPr>
          <w:rFonts w:ascii="Times New Roman" w:hAnsi="Times New Roman" w:cs="Times New Roman"/>
          <w:sz w:val="24"/>
          <w:szCs w:val="24"/>
        </w:rPr>
        <w:t>Ракета в творческое лето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6A06">
        <w:rPr>
          <w:rFonts w:ascii="Times New Roman" w:hAnsi="Times New Roman" w:cs="Times New Roman"/>
          <w:sz w:val="24"/>
          <w:szCs w:val="24"/>
        </w:rPr>
        <w:t>;</w:t>
      </w:r>
    </w:p>
    <w:p w:rsidR="00903B1C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sz w:val="24"/>
          <w:szCs w:val="24"/>
        </w:rPr>
        <w:t>- отрядная работа  (знакомство, распределение обязанностей, название отряда, оформление отрядного уголка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3B1C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sz w:val="24"/>
          <w:szCs w:val="24"/>
        </w:rPr>
        <w:t xml:space="preserve">     </w:t>
      </w:r>
      <w:r w:rsidRPr="003C6A06">
        <w:rPr>
          <w:rFonts w:ascii="Times New Roman" w:hAnsi="Times New Roman" w:cs="Times New Roman"/>
          <w:i/>
          <w:sz w:val="24"/>
          <w:szCs w:val="24"/>
        </w:rPr>
        <w:t>Основной этап</w:t>
      </w:r>
      <w:r w:rsidRPr="003C6A06">
        <w:rPr>
          <w:rFonts w:ascii="Times New Roman" w:hAnsi="Times New Roman" w:cs="Times New Roman"/>
          <w:sz w:val="24"/>
          <w:szCs w:val="24"/>
        </w:rPr>
        <w:t xml:space="preserve">  предполагает проведение мероприятий, раскрывающих тему лагерной смены:</w:t>
      </w:r>
    </w:p>
    <w:p w:rsidR="00903B1C" w:rsidRPr="003C6A06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отрядная работа (</w:t>
      </w:r>
      <w:r w:rsidR="00715DD3">
        <w:rPr>
          <w:rFonts w:ascii="Times New Roman" w:hAnsi="Times New Roman" w:cs="Times New Roman"/>
          <w:sz w:val="24"/>
          <w:szCs w:val="24"/>
        </w:rPr>
        <w:t>конкурсы, викторины, презентации, проекты)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B1C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sz w:val="24"/>
          <w:szCs w:val="24"/>
        </w:rPr>
        <w:t>- игровая программа «</w:t>
      </w:r>
      <w:r w:rsidR="00077E8C">
        <w:rPr>
          <w:rFonts w:ascii="Times New Roman" w:hAnsi="Times New Roman" w:cs="Times New Roman"/>
          <w:sz w:val="24"/>
          <w:szCs w:val="24"/>
        </w:rPr>
        <w:t>Полёт фантазий</w:t>
      </w:r>
      <w:r w:rsidRPr="003C6A06">
        <w:rPr>
          <w:rFonts w:ascii="Times New Roman" w:hAnsi="Times New Roman" w:cs="Times New Roman"/>
          <w:sz w:val="24"/>
          <w:szCs w:val="24"/>
        </w:rPr>
        <w:t>» (презентация отрядов);</w:t>
      </w:r>
    </w:p>
    <w:p w:rsidR="00433665" w:rsidRPr="003C6A06" w:rsidRDefault="00433665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мастер-классы по различным современным творческим направлениям;</w:t>
      </w:r>
    </w:p>
    <w:p w:rsidR="00903B1C" w:rsidRPr="003C6A06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sz w:val="24"/>
          <w:szCs w:val="24"/>
        </w:rPr>
        <w:t>- конкурсы зарядок, физкультминуток и подвижных игр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CFF">
        <w:rPr>
          <w:rFonts w:ascii="Times New Roman" w:hAnsi="Times New Roman" w:cs="Times New Roman"/>
          <w:sz w:val="24"/>
          <w:szCs w:val="24"/>
        </w:rPr>
        <w:t xml:space="preserve"> в спортивном зале и на свежем воздухе</w:t>
      </w:r>
      <w:r w:rsidRPr="003C6A06">
        <w:rPr>
          <w:rFonts w:ascii="Times New Roman" w:hAnsi="Times New Roman" w:cs="Times New Roman"/>
          <w:sz w:val="24"/>
          <w:szCs w:val="24"/>
        </w:rPr>
        <w:t>;</w:t>
      </w:r>
    </w:p>
    <w:p w:rsidR="00903B1C" w:rsidRPr="003C6A06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музыкально-танцевальная</w:t>
      </w:r>
      <w:r w:rsidRPr="003C6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715B37">
        <w:rPr>
          <w:rFonts w:ascii="Times New Roman" w:hAnsi="Times New Roman" w:cs="Times New Roman"/>
          <w:sz w:val="24"/>
          <w:szCs w:val="24"/>
        </w:rPr>
        <w:t>Танцуют все!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3C6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B1C" w:rsidRPr="003C6A06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sz w:val="24"/>
          <w:szCs w:val="24"/>
        </w:rPr>
        <w:t xml:space="preserve">-  </w:t>
      </w:r>
      <w:r w:rsidR="00554E5B">
        <w:rPr>
          <w:rFonts w:ascii="Times New Roman" w:hAnsi="Times New Roman" w:cs="Times New Roman"/>
          <w:sz w:val="24"/>
          <w:szCs w:val="24"/>
        </w:rPr>
        <w:t>спортивно-</w:t>
      </w:r>
      <w:r w:rsidRPr="003C6A06">
        <w:rPr>
          <w:rFonts w:ascii="Times New Roman" w:hAnsi="Times New Roman" w:cs="Times New Roman"/>
          <w:sz w:val="24"/>
          <w:szCs w:val="24"/>
        </w:rPr>
        <w:t>игровая программа «</w:t>
      </w:r>
      <w:r w:rsidR="00077E8C">
        <w:rPr>
          <w:rFonts w:ascii="Times New Roman" w:hAnsi="Times New Roman" w:cs="Times New Roman"/>
          <w:sz w:val="24"/>
          <w:szCs w:val="24"/>
        </w:rPr>
        <w:t xml:space="preserve"> Делайте зарядку</w:t>
      </w:r>
      <w:r w:rsidR="006343EB">
        <w:rPr>
          <w:rFonts w:ascii="Times New Roman" w:hAnsi="Times New Roman" w:cs="Times New Roman"/>
          <w:sz w:val="24"/>
          <w:szCs w:val="24"/>
        </w:rPr>
        <w:t xml:space="preserve"> </w:t>
      </w:r>
      <w:r w:rsidR="00077E8C">
        <w:rPr>
          <w:rFonts w:ascii="Times New Roman" w:hAnsi="Times New Roman" w:cs="Times New Roman"/>
          <w:sz w:val="24"/>
          <w:szCs w:val="24"/>
        </w:rPr>
        <w:t>- будете в порядке</w:t>
      </w:r>
      <w:r w:rsidR="00554E5B">
        <w:rPr>
          <w:rFonts w:ascii="Times New Roman" w:hAnsi="Times New Roman" w:cs="Times New Roman"/>
          <w:sz w:val="24"/>
          <w:szCs w:val="24"/>
        </w:rPr>
        <w:t>!</w:t>
      </w:r>
      <w:r w:rsidRPr="003C6A06">
        <w:rPr>
          <w:rFonts w:ascii="Times New Roman" w:hAnsi="Times New Roman" w:cs="Times New Roman"/>
          <w:sz w:val="24"/>
          <w:szCs w:val="24"/>
        </w:rPr>
        <w:t>» и другие.</w:t>
      </w:r>
    </w:p>
    <w:p w:rsidR="0034400E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A06">
        <w:rPr>
          <w:rFonts w:ascii="Times New Roman" w:hAnsi="Times New Roman" w:cs="Times New Roman"/>
          <w:sz w:val="24"/>
          <w:szCs w:val="24"/>
        </w:rPr>
        <w:t xml:space="preserve">    </w:t>
      </w:r>
      <w:r w:rsidRPr="003C6A06">
        <w:rPr>
          <w:rFonts w:ascii="Times New Roman" w:hAnsi="Times New Roman" w:cs="Times New Roman"/>
          <w:i/>
          <w:sz w:val="24"/>
          <w:szCs w:val="24"/>
        </w:rPr>
        <w:t xml:space="preserve">Заключительный </w:t>
      </w:r>
      <w:r w:rsidRPr="003C6A06">
        <w:rPr>
          <w:rFonts w:ascii="Times New Roman" w:hAnsi="Times New Roman" w:cs="Times New Roman"/>
          <w:sz w:val="24"/>
          <w:szCs w:val="24"/>
        </w:rPr>
        <w:t xml:space="preserve">этап  включает подведение итогов работы,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A06">
        <w:rPr>
          <w:rFonts w:ascii="Times New Roman" w:hAnsi="Times New Roman" w:cs="Times New Roman"/>
          <w:sz w:val="24"/>
          <w:szCs w:val="24"/>
        </w:rPr>
        <w:t>награждение отрядов и активных участников смены. Самым ярким моментом заключительного этапа является Шоу-программа «</w:t>
      </w:r>
      <w:r w:rsidR="00915CFF">
        <w:rPr>
          <w:rFonts w:ascii="Times New Roman" w:hAnsi="Times New Roman" w:cs="Times New Roman"/>
          <w:sz w:val="24"/>
          <w:szCs w:val="24"/>
        </w:rPr>
        <w:t>Вот оно какое, наше лето!</w:t>
      </w:r>
      <w:r w:rsidRPr="003C6A06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3C6A06">
        <w:rPr>
          <w:rFonts w:ascii="Times New Roman" w:hAnsi="Times New Roman" w:cs="Times New Roman"/>
          <w:sz w:val="24"/>
          <w:szCs w:val="24"/>
        </w:rPr>
        <w:t>подготовленная</w:t>
      </w:r>
      <w:proofErr w:type="gramEnd"/>
      <w:r w:rsidRPr="003C6A06">
        <w:rPr>
          <w:rFonts w:ascii="Times New Roman" w:hAnsi="Times New Roman" w:cs="Times New Roman"/>
          <w:sz w:val="24"/>
          <w:szCs w:val="24"/>
        </w:rPr>
        <w:t xml:space="preserve"> совместными усилиями всех участников лагеря.</w:t>
      </w:r>
    </w:p>
    <w:p w:rsidR="00077E8C" w:rsidRDefault="00077E8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E8C" w:rsidRDefault="00077E8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E8C" w:rsidRDefault="00077E8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E8C" w:rsidRPr="00903B1C" w:rsidRDefault="00077E8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ED" w:rsidRPr="003A25DF" w:rsidRDefault="000D44ED" w:rsidP="000D44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программы</w:t>
      </w:r>
    </w:p>
    <w:p w:rsidR="000D44ED" w:rsidRDefault="000D44ED" w:rsidP="000D44ED">
      <w:pPr>
        <w:pStyle w:val="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t>Организация деятельности городского лагеря</w:t>
      </w:r>
    </w:p>
    <w:p w:rsidR="000D44ED" w:rsidRPr="008D1795" w:rsidRDefault="000D44ED" w:rsidP="000D44ED">
      <w:pPr>
        <w:pStyle w:val="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1795">
        <w:rPr>
          <w:rFonts w:ascii="Times New Roman" w:hAnsi="Times New Roman" w:cs="Times New Roman"/>
          <w:b/>
          <w:sz w:val="24"/>
          <w:szCs w:val="24"/>
        </w:rPr>
        <w:t>Время работы лагеря  9.00 – 15.00</w:t>
      </w:r>
    </w:p>
    <w:p w:rsidR="000D44ED" w:rsidRPr="003A25DF" w:rsidRDefault="000D44ED" w:rsidP="000D44ED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sz w:val="24"/>
          <w:szCs w:val="24"/>
        </w:rPr>
        <w:t>Режим дня:</w:t>
      </w:r>
    </w:p>
    <w:p w:rsidR="000D44ED" w:rsidRDefault="00FF61C1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8.45-</w:t>
      </w:r>
      <w:r w:rsidR="000D44ED" w:rsidRPr="003A25DF">
        <w:rPr>
          <w:rFonts w:ascii="Times New Roman" w:hAnsi="Times New Roman" w:cs="Times New Roman"/>
          <w:b/>
          <w:sz w:val="24"/>
          <w:szCs w:val="24"/>
        </w:rPr>
        <w:t>9.00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 – сбор в отрядах</w:t>
      </w:r>
    </w:p>
    <w:p w:rsidR="009255DE" w:rsidRPr="003A25DF" w:rsidRDefault="009255DE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5DE">
        <w:rPr>
          <w:rFonts w:ascii="Times New Roman" w:hAnsi="Times New Roman" w:cs="Times New Roman"/>
          <w:b/>
          <w:sz w:val="24"/>
          <w:szCs w:val="24"/>
        </w:rPr>
        <w:t>9.15</w:t>
      </w:r>
      <w:r>
        <w:rPr>
          <w:rFonts w:ascii="Times New Roman" w:hAnsi="Times New Roman" w:cs="Times New Roman"/>
          <w:sz w:val="24"/>
          <w:szCs w:val="24"/>
        </w:rPr>
        <w:t xml:space="preserve"> - завтрак</w:t>
      </w:r>
    </w:p>
    <w:p w:rsidR="000D44ED" w:rsidRPr="003A25DF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t>10.00 – 13.00</w:t>
      </w:r>
      <w:r w:rsidRPr="003A25DF">
        <w:rPr>
          <w:rFonts w:ascii="Times New Roman" w:hAnsi="Times New Roman" w:cs="Times New Roman"/>
          <w:sz w:val="24"/>
          <w:szCs w:val="24"/>
        </w:rPr>
        <w:t xml:space="preserve"> – прогулка, массовые мероприятия, посещение парков, музеев, театров, работа творческих мастерских;</w:t>
      </w:r>
    </w:p>
    <w:p w:rsidR="000D44ED" w:rsidRPr="003A25DF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t>13.00</w:t>
      </w:r>
      <w:r w:rsidRPr="003A25DF">
        <w:rPr>
          <w:rFonts w:ascii="Times New Roman" w:hAnsi="Times New Roman" w:cs="Times New Roman"/>
          <w:sz w:val="24"/>
          <w:szCs w:val="24"/>
        </w:rPr>
        <w:t xml:space="preserve"> – обед, полдник;</w:t>
      </w:r>
    </w:p>
    <w:p w:rsidR="000D44ED" w:rsidRPr="003A25DF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t>14.00 – 15.00 –</w:t>
      </w:r>
      <w:r w:rsidRPr="003A25DF">
        <w:rPr>
          <w:rFonts w:ascii="Times New Roman" w:hAnsi="Times New Roman" w:cs="Times New Roman"/>
          <w:sz w:val="24"/>
          <w:szCs w:val="24"/>
        </w:rPr>
        <w:t xml:space="preserve"> прогулка, видеосалон, игротека.</w:t>
      </w:r>
    </w:p>
    <w:p w:rsidR="000D44ED" w:rsidRPr="003A25DF" w:rsidRDefault="003F30B7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43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Дворец пионеров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 организует отдых и оздоровл</w:t>
      </w:r>
      <w:r w:rsidR="000D44ED">
        <w:rPr>
          <w:rFonts w:ascii="Times New Roman" w:hAnsi="Times New Roman" w:cs="Times New Roman"/>
          <w:sz w:val="24"/>
          <w:szCs w:val="24"/>
        </w:rPr>
        <w:t>ение детей в возрасте от 7 до 15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 лет, не имеющих медицинских противопоказаний, при наличии необходимых медицинских документов. Городской лагерь располагается в аудиториях, соответствующих санитарным нормам и технике безопасности. </w:t>
      </w:r>
    </w:p>
    <w:p w:rsidR="000D44ED" w:rsidRPr="003A25DF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sz w:val="24"/>
          <w:szCs w:val="24"/>
        </w:rPr>
        <w:t xml:space="preserve">    Имеется спортивный зал, оборудованный спортивным инвентарём, игротека, оснащённая настольными играми для различных возрастных групп, (фонды игротеки ежегодно пополняются), видеосалон с современной аудио- и видеотехникой. </w:t>
      </w:r>
    </w:p>
    <w:p w:rsidR="000D44ED" w:rsidRPr="003A25DF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sz w:val="24"/>
          <w:szCs w:val="24"/>
        </w:rPr>
        <w:t xml:space="preserve">    Организуется двухразовое питание детей на базе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 средней общеобразовательной школы </w:t>
      </w:r>
      <w:r w:rsidRPr="003A25DF">
        <w:rPr>
          <w:rFonts w:ascii="Times New Roman" w:hAnsi="Times New Roman" w:cs="Times New Roman"/>
          <w:sz w:val="24"/>
          <w:szCs w:val="24"/>
        </w:rPr>
        <w:t>№70.</w:t>
      </w:r>
    </w:p>
    <w:p w:rsidR="000D44ED" w:rsidRPr="00610483" w:rsidRDefault="00FF61C1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Жизнедеятельность детей в лагере  организуется в разновозрастных объединениях, в зависимости от специфики программы,  желания детей, направленности их интересов, социально – бытовых условий </w:t>
      </w:r>
      <w:r w:rsidR="003F30B7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4ED" w:rsidRPr="00610483" w:rsidRDefault="000D44ED" w:rsidP="000D44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>Направления работы  городского лагеря</w:t>
      </w:r>
    </w:p>
    <w:p w:rsidR="000D44ED" w:rsidRPr="00610483" w:rsidRDefault="000D44ED" w:rsidP="000D44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>Образовательно-познавательное:</w:t>
      </w:r>
    </w:p>
    <w:p w:rsidR="003F30B7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- реализация программы по пропаганде здорового образа жизни «</w:t>
      </w:r>
      <w:r w:rsidR="00915CFF">
        <w:rPr>
          <w:rFonts w:ascii="Times New Roman" w:hAnsi="Times New Roman" w:cs="Times New Roman"/>
          <w:sz w:val="24"/>
          <w:szCs w:val="24"/>
        </w:rPr>
        <w:t>Будь здоров</w:t>
      </w:r>
      <w:r w:rsidRPr="00610483">
        <w:rPr>
          <w:rFonts w:ascii="Times New Roman" w:hAnsi="Times New Roman" w:cs="Times New Roman"/>
          <w:sz w:val="24"/>
          <w:szCs w:val="24"/>
        </w:rPr>
        <w:t>»</w:t>
      </w:r>
      <w:r w:rsidR="00071B3E">
        <w:rPr>
          <w:rFonts w:ascii="Times New Roman" w:hAnsi="Times New Roman" w:cs="Times New Roman"/>
          <w:sz w:val="24"/>
          <w:szCs w:val="24"/>
        </w:rPr>
        <w:t>;</w:t>
      </w:r>
      <w:r w:rsidR="0018198D">
        <w:rPr>
          <w:rFonts w:ascii="Times New Roman" w:hAnsi="Times New Roman" w:cs="Times New Roman"/>
          <w:sz w:val="24"/>
          <w:szCs w:val="24"/>
        </w:rPr>
        <w:t xml:space="preserve"> </w:t>
      </w:r>
      <w:r w:rsidR="00071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ED" w:rsidRPr="00610483" w:rsidRDefault="003C4538" w:rsidP="005B010F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участие детей в викторинах </w:t>
      </w:r>
      <w:r w:rsidR="005B010F">
        <w:rPr>
          <w:rFonts w:ascii="Times New Roman" w:hAnsi="Times New Roman" w:cs="Times New Roman"/>
          <w:sz w:val="24"/>
          <w:szCs w:val="24"/>
        </w:rPr>
        <w:t xml:space="preserve"> </w:t>
      </w:r>
      <w:r w:rsidR="00C8758E">
        <w:rPr>
          <w:rFonts w:ascii="Times New Roman" w:hAnsi="Times New Roman" w:cs="Times New Roman"/>
          <w:sz w:val="24"/>
          <w:szCs w:val="24"/>
        </w:rPr>
        <w:t xml:space="preserve"> и конкурсах рисунков</w:t>
      </w:r>
      <w:r w:rsidR="005B0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5B010F">
        <w:rPr>
          <w:rFonts w:ascii="Times New Roman" w:hAnsi="Times New Roman" w:cs="Times New Roman"/>
          <w:sz w:val="24"/>
          <w:szCs w:val="24"/>
        </w:rPr>
        <w:t xml:space="preserve"> </w:t>
      </w:r>
      <w:r w:rsidR="00071B3E">
        <w:rPr>
          <w:rFonts w:ascii="Times New Roman" w:hAnsi="Times New Roman" w:cs="Times New Roman"/>
          <w:sz w:val="24"/>
          <w:szCs w:val="24"/>
        </w:rPr>
        <w:t xml:space="preserve"> проводят педагоги в отрядах;</w:t>
      </w:r>
    </w:p>
    <w:p w:rsidR="000D44ED" w:rsidRPr="00610483" w:rsidRDefault="000D44ED" w:rsidP="000D44ED">
      <w:pPr>
        <w:pStyle w:val="3"/>
        <w:spacing w:after="0" w:line="360" w:lineRule="auto"/>
        <w:ind w:left="0" w:hanging="141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-   создание и презентация проектов</w:t>
      </w:r>
      <w:r w:rsidR="00715B37">
        <w:rPr>
          <w:rFonts w:ascii="Times New Roman" w:hAnsi="Times New Roman" w:cs="Times New Roman"/>
          <w:sz w:val="24"/>
          <w:szCs w:val="24"/>
        </w:rPr>
        <w:t xml:space="preserve"> </w:t>
      </w:r>
      <w:r w:rsidR="004B743E">
        <w:rPr>
          <w:rFonts w:ascii="Times New Roman" w:hAnsi="Times New Roman" w:cs="Times New Roman"/>
          <w:sz w:val="24"/>
          <w:szCs w:val="24"/>
        </w:rPr>
        <w:t xml:space="preserve"> (</w:t>
      </w:r>
      <w:r w:rsidR="003A72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7239">
        <w:rPr>
          <w:rFonts w:ascii="Times New Roman" w:hAnsi="Times New Roman" w:cs="Times New Roman"/>
          <w:sz w:val="24"/>
          <w:szCs w:val="24"/>
        </w:rPr>
        <w:t>Фотопробег</w:t>
      </w:r>
      <w:proofErr w:type="spellEnd"/>
      <w:r w:rsidR="003A7239">
        <w:rPr>
          <w:rFonts w:ascii="Times New Roman" w:hAnsi="Times New Roman" w:cs="Times New Roman"/>
          <w:sz w:val="24"/>
          <w:szCs w:val="24"/>
        </w:rPr>
        <w:t>»)</w:t>
      </w:r>
      <w:r w:rsidRPr="00610483">
        <w:rPr>
          <w:rFonts w:ascii="Times New Roman" w:hAnsi="Times New Roman" w:cs="Times New Roman"/>
          <w:sz w:val="24"/>
          <w:szCs w:val="24"/>
        </w:rPr>
        <w:t>;</w:t>
      </w:r>
    </w:p>
    <w:p w:rsidR="000D44ED" w:rsidRPr="00610483" w:rsidRDefault="000D44ED" w:rsidP="000D44ED">
      <w:pPr>
        <w:pStyle w:val="3"/>
        <w:spacing w:after="0" w:line="360" w:lineRule="auto"/>
        <w:ind w:left="0" w:hanging="141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- оформление отрядн</w:t>
      </w:r>
      <w:r w:rsidR="005B010F">
        <w:rPr>
          <w:rFonts w:ascii="Times New Roman" w:hAnsi="Times New Roman" w:cs="Times New Roman"/>
          <w:sz w:val="24"/>
          <w:szCs w:val="24"/>
        </w:rPr>
        <w:t xml:space="preserve">ых уголков, стенгазет, </w:t>
      </w:r>
      <w:r w:rsidR="00C8758E">
        <w:rPr>
          <w:rFonts w:ascii="Times New Roman" w:hAnsi="Times New Roman" w:cs="Times New Roman"/>
          <w:sz w:val="24"/>
          <w:szCs w:val="24"/>
        </w:rPr>
        <w:t xml:space="preserve"> альбомов по ярким событиям лагерной смены.</w:t>
      </w:r>
    </w:p>
    <w:p w:rsidR="000D44ED" w:rsidRDefault="000D44ED" w:rsidP="000D44ED">
      <w:pPr>
        <w:pStyle w:val="3"/>
        <w:spacing w:after="0" w:line="360" w:lineRule="auto"/>
        <w:ind w:left="0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 xml:space="preserve">Физкультурно-оздоровительное:  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F61C1">
        <w:rPr>
          <w:rFonts w:ascii="Times New Roman" w:hAnsi="Times New Roman" w:cs="Times New Roman"/>
          <w:sz w:val="24"/>
          <w:szCs w:val="24"/>
        </w:rPr>
        <w:t xml:space="preserve"> </w:t>
      </w:r>
      <w:r w:rsidRPr="00610483">
        <w:rPr>
          <w:rFonts w:ascii="Times New Roman" w:hAnsi="Times New Roman" w:cs="Times New Roman"/>
          <w:sz w:val="24"/>
          <w:szCs w:val="24"/>
        </w:rPr>
        <w:t xml:space="preserve">осуществление постоянного </w:t>
      </w:r>
      <w:proofErr w:type="gramStart"/>
      <w:r w:rsidRPr="006104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0483">
        <w:rPr>
          <w:rFonts w:ascii="Times New Roman" w:hAnsi="Times New Roman" w:cs="Times New Roman"/>
          <w:sz w:val="24"/>
          <w:szCs w:val="24"/>
        </w:rPr>
        <w:t xml:space="preserve"> соблюдением распорядка дня;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проведение утренних зарядок, физкультминуток, подвижных игр, прогулок  на свежем воздухе;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10483">
        <w:rPr>
          <w:rFonts w:ascii="Times New Roman" w:hAnsi="Times New Roman" w:cs="Times New Roman"/>
          <w:sz w:val="24"/>
          <w:szCs w:val="24"/>
        </w:rPr>
        <w:t xml:space="preserve"> организация спортивных мероприятий для участников лагеря;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10483">
        <w:rPr>
          <w:rFonts w:ascii="Times New Roman" w:hAnsi="Times New Roman" w:cs="Times New Roman"/>
          <w:sz w:val="24"/>
          <w:szCs w:val="24"/>
        </w:rPr>
        <w:t xml:space="preserve"> организация работы спортивного зала в течение смены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Санитарно-просветительское: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483">
        <w:rPr>
          <w:rFonts w:ascii="Times New Roman" w:hAnsi="Times New Roman" w:cs="Times New Roman"/>
          <w:sz w:val="24"/>
          <w:szCs w:val="24"/>
        </w:rPr>
        <w:t xml:space="preserve">  проведение санитарно – просветительской работы для педагогов и детей городского лагеря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4ED" w:rsidRPr="001A487F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87F">
        <w:rPr>
          <w:rFonts w:ascii="Times New Roman" w:hAnsi="Times New Roman" w:cs="Times New Roman"/>
          <w:b/>
          <w:sz w:val="24"/>
          <w:szCs w:val="24"/>
        </w:rPr>
        <w:t>Профилактическое: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- профилактический осмотр детей городского лагеря врачом ЛФК областного лечебно-физкультурного диспансера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44ED" w:rsidRPr="00610483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-  профилактика детского травматизма;</w:t>
      </w:r>
    </w:p>
    <w:p w:rsidR="000D44ED" w:rsidRPr="00610483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483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C3341">
        <w:rPr>
          <w:rFonts w:ascii="Times New Roman" w:hAnsi="Times New Roman" w:cs="Times New Roman"/>
          <w:sz w:val="24"/>
          <w:szCs w:val="24"/>
        </w:rPr>
        <w:t xml:space="preserve">  аптечек </w:t>
      </w:r>
      <w:r w:rsidRPr="00610483">
        <w:rPr>
          <w:rFonts w:ascii="Times New Roman" w:hAnsi="Times New Roman" w:cs="Times New Roman"/>
          <w:sz w:val="24"/>
          <w:szCs w:val="24"/>
        </w:rPr>
        <w:t xml:space="preserve"> для оказания первой медицинской помощи для каждого отряда;</w:t>
      </w:r>
    </w:p>
    <w:p w:rsidR="000D44ED" w:rsidRPr="00610483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610483">
        <w:rPr>
          <w:rFonts w:ascii="Times New Roman" w:hAnsi="Times New Roman" w:cs="Times New Roman"/>
          <w:sz w:val="24"/>
          <w:szCs w:val="24"/>
        </w:rPr>
        <w:t>к</w:t>
      </w:r>
      <w:r w:rsidR="00433665">
        <w:rPr>
          <w:rFonts w:ascii="Times New Roman" w:hAnsi="Times New Roman" w:cs="Times New Roman"/>
          <w:sz w:val="24"/>
          <w:szCs w:val="24"/>
        </w:rPr>
        <w:t>онтроля за</w:t>
      </w:r>
      <w:proofErr w:type="gramEnd"/>
      <w:r w:rsidR="00433665"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</w:p>
    <w:p w:rsidR="000D44ED" w:rsidRPr="00610483" w:rsidRDefault="000D44ED" w:rsidP="000D44ED">
      <w:pPr>
        <w:pStyle w:val="3"/>
        <w:spacing w:after="0" w:line="360" w:lineRule="auto"/>
        <w:ind w:left="0" w:hanging="141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 </w:t>
      </w:r>
      <w:r w:rsidRPr="00610483">
        <w:rPr>
          <w:rFonts w:ascii="Times New Roman" w:hAnsi="Times New Roman" w:cs="Times New Roman"/>
          <w:b/>
          <w:sz w:val="24"/>
          <w:szCs w:val="24"/>
        </w:rPr>
        <w:t>1. Отрядная работа</w:t>
      </w:r>
      <w:r w:rsidRPr="00610483">
        <w:rPr>
          <w:rFonts w:ascii="Times New Roman" w:hAnsi="Times New Roman" w:cs="Times New Roman"/>
          <w:sz w:val="24"/>
          <w:szCs w:val="24"/>
        </w:rPr>
        <w:t>.</w:t>
      </w:r>
    </w:p>
    <w:p w:rsidR="000D44ED" w:rsidRPr="00610483" w:rsidRDefault="000D44ED" w:rsidP="000D44E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10483">
        <w:rPr>
          <w:rFonts w:ascii="Times New Roman" w:hAnsi="Times New Roman" w:cs="Times New Roman"/>
          <w:b/>
          <w:i/>
          <w:sz w:val="24"/>
          <w:szCs w:val="24"/>
        </w:rPr>
        <w:t>Работа творческих мастерских по плану.</w:t>
      </w:r>
    </w:p>
    <w:p w:rsidR="000D44ED" w:rsidRPr="00610483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«Ярославская игрушка»      рук. Жукова Г.К..</w:t>
      </w:r>
    </w:p>
    <w:p w:rsidR="000D44ED" w:rsidRPr="00610483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Изостудия                              рук. </w:t>
      </w:r>
      <w:proofErr w:type="spellStart"/>
      <w:r w:rsidRPr="00610483">
        <w:rPr>
          <w:rFonts w:ascii="Times New Roman" w:hAnsi="Times New Roman" w:cs="Times New Roman"/>
          <w:sz w:val="24"/>
          <w:szCs w:val="24"/>
        </w:rPr>
        <w:t>Лазарянц</w:t>
      </w:r>
      <w:proofErr w:type="spellEnd"/>
      <w:r w:rsidRPr="00610483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D44ED" w:rsidRPr="00610483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Компьютерные игры            рук.</w:t>
      </w:r>
      <w:r w:rsidR="007A39F5">
        <w:rPr>
          <w:rFonts w:ascii="Times New Roman" w:hAnsi="Times New Roman" w:cs="Times New Roman"/>
          <w:sz w:val="24"/>
          <w:szCs w:val="24"/>
        </w:rPr>
        <w:t xml:space="preserve"> </w:t>
      </w:r>
      <w:r w:rsidRPr="00610483">
        <w:rPr>
          <w:rFonts w:ascii="Times New Roman" w:hAnsi="Times New Roman" w:cs="Times New Roman"/>
          <w:sz w:val="24"/>
          <w:szCs w:val="24"/>
        </w:rPr>
        <w:t>Боковая Д.А.</w:t>
      </w:r>
    </w:p>
    <w:p w:rsidR="000D44ED" w:rsidRPr="00610483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«</w:t>
      </w:r>
      <w:r w:rsidR="00254E71">
        <w:rPr>
          <w:rFonts w:ascii="Times New Roman" w:hAnsi="Times New Roman" w:cs="Times New Roman"/>
          <w:sz w:val="24"/>
          <w:szCs w:val="24"/>
        </w:rPr>
        <w:t>Мягкая игрушка</w:t>
      </w:r>
      <w:r w:rsidRPr="00610483">
        <w:rPr>
          <w:rFonts w:ascii="Times New Roman" w:hAnsi="Times New Roman" w:cs="Times New Roman"/>
          <w:sz w:val="24"/>
          <w:szCs w:val="24"/>
        </w:rPr>
        <w:t>»              рук.</w:t>
      </w:r>
      <w:r w:rsidR="00254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E71">
        <w:rPr>
          <w:rFonts w:ascii="Times New Roman" w:hAnsi="Times New Roman" w:cs="Times New Roman"/>
          <w:sz w:val="24"/>
          <w:szCs w:val="24"/>
        </w:rPr>
        <w:t>Валеева</w:t>
      </w:r>
      <w:proofErr w:type="spellEnd"/>
      <w:r w:rsidR="00254E71">
        <w:rPr>
          <w:rFonts w:ascii="Times New Roman" w:hAnsi="Times New Roman" w:cs="Times New Roman"/>
          <w:sz w:val="24"/>
          <w:szCs w:val="24"/>
        </w:rPr>
        <w:t xml:space="preserve"> Л.С.</w:t>
      </w:r>
      <w:r w:rsidRPr="0061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ED" w:rsidRPr="00610483" w:rsidRDefault="000D44ED" w:rsidP="000D4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proofErr w:type="gramStart"/>
      <w:r w:rsidRPr="00610483">
        <w:rPr>
          <w:rFonts w:ascii="Times New Roman" w:hAnsi="Times New Roman" w:cs="Times New Roman"/>
          <w:b/>
          <w:i/>
          <w:sz w:val="24"/>
          <w:szCs w:val="24"/>
        </w:rPr>
        <w:t>Досуговая</w:t>
      </w:r>
      <w:proofErr w:type="spellEnd"/>
      <w:r w:rsidRPr="0061048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  <w:r w:rsidRPr="0061048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10483">
        <w:rPr>
          <w:rFonts w:ascii="Times New Roman" w:hAnsi="Times New Roman" w:cs="Times New Roman"/>
          <w:sz w:val="24"/>
          <w:szCs w:val="24"/>
        </w:rPr>
        <w:t>экскурсии, поездки, конкурсы, игровые программы, выходы в музеи, театры, кинотеатры и т.д.)</w:t>
      </w:r>
      <w:proofErr w:type="gramEnd"/>
    </w:p>
    <w:p w:rsidR="000D44ED" w:rsidRPr="00610483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 xml:space="preserve">     Ежедневно работает:</w:t>
      </w:r>
    </w:p>
    <w:p w:rsidR="000D44ED" w:rsidRPr="004437A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A1">
        <w:rPr>
          <w:rFonts w:ascii="Times New Roman" w:hAnsi="Times New Roman" w:cs="Times New Roman"/>
          <w:sz w:val="24"/>
          <w:szCs w:val="24"/>
        </w:rPr>
        <w:t>Игротека               9.00 – 15.00</w:t>
      </w:r>
    </w:p>
    <w:p w:rsidR="000D44ED" w:rsidRPr="004437A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A1">
        <w:rPr>
          <w:rFonts w:ascii="Times New Roman" w:hAnsi="Times New Roman" w:cs="Times New Roman"/>
          <w:sz w:val="24"/>
          <w:szCs w:val="24"/>
        </w:rPr>
        <w:t>Видеосалон           14.00 – 15.00</w:t>
      </w:r>
    </w:p>
    <w:p w:rsidR="000D44ED" w:rsidRPr="004437A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A1">
        <w:rPr>
          <w:rFonts w:ascii="Times New Roman" w:hAnsi="Times New Roman" w:cs="Times New Roman"/>
          <w:sz w:val="24"/>
          <w:szCs w:val="24"/>
        </w:rPr>
        <w:t>Спортивный зал  13.00 – 15.00</w:t>
      </w:r>
    </w:p>
    <w:p w:rsidR="000D44ED" w:rsidRPr="00610483" w:rsidRDefault="00254E71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0D44ED" w:rsidRPr="00610483">
        <w:rPr>
          <w:rFonts w:ascii="Times New Roman" w:hAnsi="Times New Roman" w:cs="Times New Roman"/>
          <w:b/>
          <w:i/>
          <w:sz w:val="24"/>
          <w:szCs w:val="24"/>
        </w:rPr>
        <w:t>Работа по коллективам</w:t>
      </w:r>
      <w:r w:rsidR="000D44ED" w:rsidRPr="00610483">
        <w:rPr>
          <w:rFonts w:ascii="Times New Roman" w:hAnsi="Times New Roman" w:cs="Times New Roman"/>
          <w:sz w:val="24"/>
          <w:szCs w:val="24"/>
        </w:rPr>
        <w:t xml:space="preserve"> (репетиции, занятия и т.д</w:t>
      </w:r>
      <w:r w:rsidR="00FF61C1">
        <w:rPr>
          <w:rFonts w:ascii="Times New Roman" w:hAnsi="Times New Roman" w:cs="Times New Roman"/>
          <w:sz w:val="24"/>
          <w:szCs w:val="24"/>
        </w:rPr>
        <w:t>.</w:t>
      </w:r>
      <w:r w:rsidR="000D44ED" w:rsidRPr="00610483">
        <w:rPr>
          <w:rFonts w:ascii="Times New Roman" w:hAnsi="Times New Roman" w:cs="Times New Roman"/>
          <w:sz w:val="24"/>
          <w:szCs w:val="24"/>
        </w:rPr>
        <w:t>)</w:t>
      </w:r>
    </w:p>
    <w:p w:rsidR="000D44ED" w:rsidRPr="00610483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i/>
          <w:sz w:val="24"/>
          <w:szCs w:val="24"/>
        </w:rPr>
        <w:t>5.Тренинги социальных навыков для разных возрастных групп</w:t>
      </w:r>
      <w:r w:rsidR="003C4538">
        <w:rPr>
          <w:rFonts w:ascii="Times New Roman" w:hAnsi="Times New Roman" w:cs="Times New Roman"/>
          <w:b/>
          <w:i/>
          <w:sz w:val="24"/>
          <w:szCs w:val="24"/>
        </w:rPr>
        <w:t xml:space="preserve"> (по желанию отрядов)</w:t>
      </w:r>
    </w:p>
    <w:p w:rsidR="000D44ED" w:rsidRPr="00610483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i/>
          <w:sz w:val="24"/>
          <w:szCs w:val="24"/>
        </w:rPr>
        <w:t>6.Организация массовых мероприятий для городских лагерей</w:t>
      </w:r>
      <w:r w:rsidR="00FF61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44ED" w:rsidRPr="00FF44CE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i/>
          <w:sz w:val="24"/>
          <w:szCs w:val="24"/>
        </w:rPr>
        <w:t>7.Концертная деятельность по заявкам</w:t>
      </w:r>
      <w:r w:rsidRPr="00610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4CE">
        <w:rPr>
          <w:rFonts w:ascii="Times New Roman" w:hAnsi="Times New Roman" w:cs="Times New Roman"/>
          <w:b/>
          <w:i/>
          <w:sz w:val="24"/>
          <w:szCs w:val="24"/>
        </w:rPr>
        <w:t xml:space="preserve">(детские загородные и городские лагеря). </w:t>
      </w:r>
    </w:p>
    <w:p w:rsidR="000D44ED" w:rsidRPr="00FF61C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       В дни школьных каникул для городских оздоровительных лагерей в теремке Бабушки</w:t>
      </w:r>
      <w:r w:rsidR="00FF61C1">
        <w:rPr>
          <w:rFonts w:ascii="Times New Roman" w:hAnsi="Times New Roman" w:cs="Times New Roman"/>
          <w:sz w:val="24"/>
          <w:szCs w:val="24"/>
        </w:rPr>
        <w:t xml:space="preserve"> Арины проводятся тематические с</w:t>
      </w:r>
      <w:r w:rsidRPr="00610483">
        <w:rPr>
          <w:rFonts w:ascii="Times New Roman" w:hAnsi="Times New Roman" w:cs="Times New Roman"/>
          <w:sz w:val="24"/>
          <w:szCs w:val="24"/>
        </w:rPr>
        <w:t>казочно-игровые сеансы (по предварительным заявкам).</w:t>
      </w:r>
    </w:p>
    <w:p w:rsidR="000D44ED" w:rsidRPr="004437A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7A1">
        <w:rPr>
          <w:rFonts w:ascii="Times New Roman" w:hAnsi="Times New Roman" w:cs="Times New Roman"/>
          <w:b/>
          <w:i/>
          <w:sz w:val="24"/>
          <w:szCs w:val="24"/>
        </w:rPr>
        <w:t>Время проведения сеансов:</w:t>
      </w:r>
    </w:p>
    <w:p w:rsidR="000176AE" w:rsidRDefault="000D44ED" w:rsidP="000176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7A1">
        <w:rPr>
          <w:rFonts w:ascii="Times New Roman" w:hAnsi="Times New Roman" w:cs="Times New Roman"/>
          <w:b/>
          <w:i/>
          <w:sz w:val="24"/>
          <w:szCs w:val="24"/>
        </w:rPr>
        <w:t>Понедельник: с 10.30 до12.30;</w:t>
      </w:r>
      <w:r w:rsidR="000176A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0D44ED" w:rsidRPr="004437A1" w:rsidRDefault="000D44ED" w:rsidP="000176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7A1">
        <w:rPr>
          <w:rFonts w:ascii="Times New Roman" w:hAnsi="Times New Roman" w:cs="Times New Roman"/>
          <w:b/>
          <w:i/>
          <w:sz w:val="24"/>
          <w:szCs w:val="24"/>
        </w:rPr>
        <w:t>Четверг: с 10.30 до12.30.</w:t>
      </w:r>
    </w:p>
    <w:p w:rsidR="000D44ED" w:rsidRPr="00610483" w:rsidRDefault="000D44ED" w:rsidP="000176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Количество зрителей от</w:t>
      </w:r>
      <w:r w:rsidR="005B010F">
        <w:rPr>
          <w:rFonts w:ascii="Times New Roman" w:hAnsi="Times New Roman" w:cs="Times New Roman"/>
          <w:sz w:val="24"/>
          <w:szCs w:val="24"/>
        </w:rPr>
        <w:t xml:space="preserve"> </w:t>
      </w:r>
      <w:r w:rsidRPr="00610483">
        <w:rPr>
          <w:rFonts w:ascii="Times New Roman" w:hAnsi="Times New Roman" w:cs="Times New Roman"/>
          <w:sz w:val="24"/>
          <w:szCs w:val="24"/>
        </w:rPr>
        <w:t xml:space="preserve">30 до 50 человек. </w:t>
      </w:r>
    </w:p>
    <w:p w:rsidR="000D44ED" w:rsidRPr="00610483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     В программу сеанса входит – встреча с Бабушкой Ариной, викторина по сказкам и развлекательно – познавательная часть (ролевые и дидактические игры). </w:t>
      </w:r>
    </w:p>
    <w:p w:rsidR="005B010F" w:rsidRPr="00154EA4" w:rsidRDefault="00B11A90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010F">
        <w:rPr>
          <w:rFonts w:ascii="Times New Roman" w:hAnsi="Times New Roman" w:cs="Times New Roman"/>
          <w:sz w:val="24"/>
          <w:szCs w:val="24"/>
        </w:rPr>
        <w:t xml:space="preserve">  Т</w:t>
      </w:r>
      <w:r w:rsidR="00254E71" w:rsidRPr="00610483">
        <w:rPr>
          <w:rFonts w:ascii="Times New Roman" w:hAnsi="Times New Roman" w:cs="Times New Roman"/>
          <w:sz w:val="24"/>
          <w:szCs w:val="24"/>
        </w:rPr>
        <w:t xml:space="preserve">радиционно </w:t>
      </w:r>
      <w:r w:rsidR="00254E71">
        <w:rPr>
          <w:rFonts w:ascii="Times New Roman" w:hAnsi="Times New Roman" w:cs="Times New Roman"/>
          <w:sz w:val="24"/>
          <w:szCs w:val="24"/>
        </w:rPr>
        <w:t xml:space="preserve">в рамках смены </w:t>
      </w:r>
      <w:r w:rsidR="005B010F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254E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линейка Памяти</w:t>
      </w:r>
      <w:r w:rsidR="005B010F">
        <w:rPr>
          <w:rFonts w:ascii="Times New Roman" w:hAnsi="Times New Roman" w:cs="Times New Roman"/>
          <w:sz w:val="24"/>
          <w:szCs w:val="24"/>
        </w:rPr>
        <w:t xml:space="preserve">, беседы и чтение стихов на военную тематику.  </w:t>
      </w:r>
      <w:r w:rsidR="00254E71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5B010F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254E71">
        <w:rPr>
          <w:rFonts w:ascii="Times New Roman" w:hAnsi="Times New Roman" w:cs="Times New Roman"/>
          <w:sz w:val="24"/>
          <w:szCs w:val="24"/>
        </w:rPr>
        <w:t xml:space="preserve"> </w:t>
      </w:r>
      <w:r w:rsidR="00254E71" w:rsidRPr="00610483">
        <w:rPr>
          <w:rFonts w:ascii="Times New Roman" w:hAnsi="Times New Roman" w:cs="Times New Roman"/>
          <w:sz w:val="24"/>
          <w:szCs w:val="24"/>
        </w:rPr>
        <w:t xml:space="preserve"> является расширение представлений </w:t>
      </w:r>
      <w:r w:rsidR="00254E71" w:rsidRPr="00610483">
        <w:rPr>
          <w:rFonts w:ascii="Times New Roman" w:hAnsi="Times New Roman" w:cs="Times New Roman"/>
          <w:sz w:val="24"/>
          <w:szCs w:val="24"/>
        </w:rPr>
        <w:lastRenderedPageBreak/>
        <w:t>детей об отечественной истории (в частности истории нашего народа в годы Великой Отечественной войны), развитие патриотических чувств, уважения к военным подвигам и тяжёлому труду людей, защищавших нашу Родину.</w:t>
      </w:r>
    </w:p>
    <w:p w:rsidR="005B010F" w:rsidRDefault="005B010F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3EB" w:rsidRDefault="006343EB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3EB" w:rsidRDefault="006343EB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3EB" w:rsidRDefault="006343EB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3EB" w:rsidRDefault="006343EB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3EB" w:rsidRDefault="006343EB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D12" w:rsidRDefault="00AE5D12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D12" w:rsidRDefault="00AE5D12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6AE" w:rsidRDefault="000176AE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DAC" w:rsidRDefault="002B6DA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 лагерной смены </w:t>
      </w:r>
    </w:p>
    <w:p w:rsidR="00FC4963" w:rsidRPr="0041185E" w:rsidRDefault="00FC4963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9"/>
        <w:gridCol w:w="7310"/>
      </w:tblGrid>
      <w:tr w:rsidR="00FC4963" w:rsidRPr="00FC4963" w:rsidTr="0023386D">
        <w:trPr>
          <w:trHeight w:val="600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C4963" w:rsidRPr="00FC4963" w:rsidTr="0023386D">
        <w:trPr>
          <w:trHeight w:val="3225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 Знакомства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8.45 – Сбор отрядов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10.00 – Знакомство в отрядах. Проведение инструктажей. 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10.30  –  Организационный сбор в Голубом зале. Открытие лагерной смены  «Ракета в творческое лето»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11.40  - Изготовление   стенгазет отрядов.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13.30 – Обед</w:t>
            </w:r>
          </w:p>
          <w:p w:rsidR="00FC4963" w:rsidRPr="00FC4963" w:rsidRDefault="00FC4963" w:rsidP="006906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Подготовка презентаций отрядов. Игротека, </w:t>
            </w:r>
            <w:r w:rsidR="0069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спортзал, </w:t>
            </w:r>
            <w:r w:rsidR="0069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мастерские.</w:t>
            </w:r>
          </w:p>
        </w:tc>
      </w:tr>
      <w:tr w:rsidR="00FC4963" w:rsidRPr="00FC4963" w:rsidTr="0023386D">
        <w:trPr>
          <w:trHeight w:val="2745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презентаций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9.00 – Сбор отрядов.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10.00 –   Подготовка презентации отрядов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11.00 –   Презентация отрядов «Полёт фантазий » 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12.00 –  Конкурс рисунка  для детей  младшего школьного возраста «Светофор – наш друг», Конкурс  «Письмо водителю» для детей среднего школьного возраста.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13.30 –  Обед.</w:t>
            </w:r>
          </w:p>
          <w:p w:rsidR="00FC4963" w:rsidRPr="00FC4963" w:rsidRDefault="00FC4963" w:rsidP="006906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Игротека, видеосалон, спортзал, </w:t>
            </w:r>
            <w:r w:rsidR="00690644">
              <w:rPr>
                <w:rFonts w:ascii="Times New Roman" w:hAnsi="Times New Roman" w:cs="Times New Roman"/>
                <w:sz w:val="24"/>
                <w:szCs w:val="24"/>
              </w:rPr>
              <w:t xml:space="preserve"> ша</w:t>
            </w:r>
            <w:r w:rsidR="00A6332B">
              <w:rPr>
                <w:rFonts w:ascii="Times New Roman" w:hAnsi="Times New Roman" w:cs="Times New Roman"/>
                <w:sz w:val="24"/>
                <w:szCs w:val="24"/>
              </w:rPr>
              <w:t>хматы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, творческие мастерские.</w:t>
            </w:r>
          </w:p>
        </w:tc>
      </w:tr>
      <w:tr w:rsidR="00FC4963" w:rsidRPr="00FC4963" w:rsidTr="0023386D">
        <w:trPr>
          <w:trHeight w:val="2228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Науки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10.00 –  Игры в отрядах.</w:t>
            </w:r>
          </w:p>
          <w:p w:rsidR="00FC4963" w:rsidRPr="00FC4963" w:rsidRDefault="00CD6EC4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0 –  Шоу профессора </w:t>
            </w:r>
            <w:proofErr w:type="spellStart"/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>Колбочкина</w:t>
            </w:r>
            <w:proofErr w:type="spellEnd"/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12.00 –  Прогулка на свежем воздухе.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</w:t>
            </w:r>
          </w:p>
          <w:p w:rsidR="00FC4963" w:rsidRPr="00FC4963" w:rsidRDefault="00FC4963" w:rsidP="002E0C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 Игротека, видеосалон, спортзал, </w:t>
            </w:r>
            <w:r w:rsidR="002E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мастерские.</w:t>
            </w:r>
          </w:p>
        </w:tc>
      </w:tr>
      <w:tr w:rsidR="00FC4963" w:rsidRPr="00FC4963" w:rsidTr="0023386D">
        <w:trPr>
          <w:trHeight w:val="2554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  <w:p w:rsidR="00FC4963" w:rsidRPr="00FC4963" w:rsidRDefault="00CD6EC4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Космоса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 </w:t>
            </w:r>
          </w:p>
          <w:p w:rsidR="00FC4963" w:rsidRDefault="00CD6EC4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D69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D7F8F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планетарий </w:t>
            </w:r>
            <w:r w:rsidR="007D69CD">
              <w:rPr>
                <w:rFonts w:ascii="Times New Roman" w:hAnsi="Times New Roman" w:cs="Times New Roman"/>
                <w:sz w:val="24"/>
                <w:szCs w:val="24"/>
              </w:rPr>
              <w:t>«Космический пикник»</w:t>
            </w:r>
            <w:r w:rsidR="0048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8F">
              <w:rPr>
                <w:rFonts w:ascii="Times New Roman" w:hAnsi="Times New Roman" w:cs="Times New Roman"/>
                <w:sz w:val="24"/>
                <w:szCs w:val="24"/>
              </w:rPr>
              <w:t>(«Подснежник</w:t>
            </w:r>
            <w:r w:rsidR="00CB7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7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72D4" w:rsidRDefault="005D7F8F" w:rsidP="00CB7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2D4">
              <w:rPr>
                <w:rFonts w:ascii="Times New Roman" w:hAnsi="Times New Roman" w:cs="Times New Roman"/>
                <w:sz w:val="24"/>
                <w:szCs w:val="24"/>
              </w:rPr>
              <w:t xml:space="preserve">.40 - Мобильный планетарий «Космический пикник» </w:t>
            </w:r>
            <w:r w:rsidR="00CB72D4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2D4">
              <w:rPr>
                <w:rFonts w:ascii="Times New Roman" w:hAnsi="Times New Roman" w:cs="Times New Roman"/>
                <w:sz w:val="24"/>
                <w:szCs w:val="24"/>
              </w:rPr>
              <w:t>(«Орленок»)</w:t>
            </w:r>
          </w:p>
          <w:p w:rsidR="0071474C" w:rsidRDefault="00CB72D4" w:rsidP="0071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11.20 </w:t>
            </w:r>
            <w:r w:rsidR="0071474C">
              <w:rPr>
                <w:rFonts w:ascii="Times New Roman" w:hAnsi="Times New Roman" w:cs="Times New Roman"/>
                <w:sz w:val="24"/>
                <w:szCs w:val="24"/>
              </w:rPr>
              <w:t xml:space="preserve">- Мобильный планетарий «Космический пикник» </w:t>
            </w:r>
            <w:r w:rsidR="0071474C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74C">
              <w:rPr>
                <w:rFonts w:ascii="Times New Roman" w:hAnsi="Times New Roman" w:cs="Times New Roman"/>
                <w:sz w:val="24"/>
                <w:szCs w:val="24"/>
              </w:rPr>
              <w:t>(«Эврика»)</w:t>
            </w:r>
          </w:p>
          <w:p w:rsidR="00FC4963" w:rsidRPr="00FC4963" w:rsidRDefault="0071474C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 - Мобильный планетарий «Космический пикник»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="00104301">
              <w:rPr>
                <w:rFonts w:ascii="Times New Roman" w:hAnsi="Times New Roman" w:cs="Times New Roman"/>
                <w:sz w:val="24"/>
                <w:szCs w:val="24"/>
              </w:rPr>
              <w:t>Зигзаг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12.30 –   Отрядная работа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13.30  – Обед</w:t>
            </w:r>
          </w:p>
          <w:p w:rsidR="00FC4963" w:rsidRPr="00FC4963" w:rsidRDefault="00FC4963" w:rsidP="00104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 Игротека, спортзал, </w:t>
            </w:r>
            <w:r w:rsidR="00104301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, творческие мастерские</w:t>
            </w:r>
          </w:p>
        </w:tc>
      </w:tr>
      <w:tr w:rsidR="00FC4963" w:rsidRPr="00FC4963" w:rsidTr="0023386D">
        <w:trPr>
          <w:trHeight w:val="2880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Космоса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10.00 – Отрядная работа   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11.00 –  Планетарий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12.00 – Прогулки на свежем воздухе. Подвижные игры.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13.30 – Обед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 Игротека, спортзал, </w:t>
            </w:r>
            <w:r w:rsidR="0051308B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, творческие мастерские.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850"/>
        </w:trPr>
        <w:tc>
          <w:tcPr>
            <w:tcW w:w="2369" w:type="dxa"/>
          </w:tcPr>
          <w:p w:rsidR="00FC4963" w:rsidRPr="00FC4963" w:rsidRDefault="00FD30AC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 w:rsidR="00FC4963"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Фотоискусства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10.00 –    Отрядная работа</w:t>
            </w:r>
          </w:p>
          <w:p w:rsidR="00FC4963" w:rsidRPr="00FC4963" w:rsidRDefault="0051308B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–  День фотоискусства. Получение заданий для </w:t>
            </w:r>
            <w:proofErr w:type="spellStart"/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>фотопробега</w:t>
            </w:r>
            <w:proofErr w:type="spellEnd"/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11.30  –   </w:t>
            </w:r>
            <w:proofErr w:type="spellStart"/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Фотопробег</w:t>
            </w:r>
            <w:proofErr w:type="spellEnd"/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. Подготовка презентаций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12.30 –  Представление </w:t>
            </w:r>
            <w:proofErr w:type="spellStart"/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фотопрезентаций</w:t>
            </w:r>
            <w:proofErr w:type="spellEnd"/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13.30 – 0бед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 Игротека, видеосалон, спортзал, </w:t>
            </w:r>
            <w:r w:rsidR="0051308B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, творческие мастерские.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354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13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Музея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</w:t>
            </w:r>
          </w:p>
          <w:p w:rsidR="00FC4963" w:rsidRPr="00FC4963" w:rsidRDefault="00DD2686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="00E72D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963" w:rsidRDefault="00E72D22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  <w:p w:rsidR="00E72D22" w:rsidRPr="00FC4963" w:rsidRDefault="00E72D22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Игровая программа</w:t>
            </w:r>
            <w:r w:rsidR="005210D2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«Ярмарка»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13.30 – Обед</w:t>
            </w:r>
          </w:p>
          <w:p w:rsidR="005210D2" w:rsidRPr="00FC4963" w:rsidRDefault="00FC4963" w:rsidP="00521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 </w:t>
            </w:r>
            <w:r w:rsidR="0052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0D2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Игротека, видеосалон, спортзал, </w:t>
            </w:r>
            <w:r w:rsidR="005210D2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  <w:r w:rsidR="005210D2" w:rsidRPr="00FC4963">
              <w:rPr>
                <w:rFonts w:ascii="Times New Roman" w:hAnsi="Times New Roman" w:cs="Times New Roman"/>
                <w:sz w:val="24"/>
                <w:szCs w:val="24"/>
              </w:rPr>
              <w:t>, творческие мастерские.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295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Музыки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10.30 –   Филармония «Чемпионат мира»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11.45 –   Прогулки в парках города, подвижные игры.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13.30 –  Обед</w:t>
            </w:r>
          </w:p>
          <w:p w:rsidR="00FC4963" w:rsidRPr="00FC4963" w:rsidRDefault="00FC4963" w:rsidP="002E0C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Игротека, видеосалон, спортзал, </w:t>
            </w:r>
            <w:r w:rsidR="002E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</w:t>
            </w:r>
          </w:p>
        </w:tc>
      </w:tr>
      <w:tr w:rsidR="00FC4963" w:rsidRPr="00FC4963" w:rsidTr="0023386D">
        <w:trPr>
          <w:trHeight w:val="1358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кино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10.00 –  Кинотеатр «Родина»</w:t>
            </w:r>
          </w:p>
          <w:p w:rsidR="00FC4963" w:rsidRPr="00FC4963" w:rsidRDefault="00FC4963" w:rsidP="008F77C3">
            <w:pPr>
              <w:spacing w:after="0"/>
              <w:rPr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11.30 –   Прогулки на свежем воздухе</w:t>
            </w:r>
          </w:p>
          <w:p w:rsidR="00FC4963" w:rsidRPr="00FC4963" w:rsidRDefault="00FC4963" w:rsidP="008F77C3">
            <w:pPr>
              <w:spacing w:after="0"/>
              <w:rPr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12.30 – Видео викторина по известным фильмам</w:t>
            </w:r>
            <w:r w:rsidR="00D4206B">
              <w:rPr>
                <w:rFonts w:ascii="Times New Roman" w:hAnsi="Times New Roman" w:cs="Times New Roman"/>
                <w:sz w:val="24"/>
                <w:szCs w:val="24"/>
              </w:rPr>
              <w:t xml:space="preserve"> в отрядах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14.00 –   Игротека, спортзал</w:t>
            </w:r>
            <w:r w:rsidR="002E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416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10.00 – Отрядная работа 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11.00 – ТЮЗ. Спектакль «Хрустальное сердце »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13.00 –  Прогулка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</w:t>
            </w:r>
          </w:p>
          <w:p w:rsidR="00FC4963" w:rsidRPr="00FC4963" w:rsidRDefault="00FC4963" w:rsidP="002E0C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 w:rsidR="00D14FD9">
              <w:rPr>
                <w:rFonts w:ascii="Times New Roman" w:hAnsi="Times New Roman" w:cs="Times New Roman"/>
                <w:sz w:val="24"/>
                <w:szCs w:val="24"/>
              </w:rPr>
              <w:t>Игротека, видеосалон, спортзал,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мастерские.</w:t>
            </w:r>
          </w:p>
        </w:tc>
      </w:tr>
      <w:tr w:rsidR="00FC4963" w:rsidRPr="00FC4963" w:rsidTr="0023386D">
        <w:trPr>
          <w:trHeight w:val="2385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19 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Танца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10.00 –    Подготовка отрядов к   игровой программе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11.00 -  Игровая программа «Танцуют все!»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12.15  –  Прогулка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13.30 – Обед.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Игротека, спортзал, </w:t>
            </w:r>
            <w:r w:rsidR="00D1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355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Завтрак.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10.30 –    Театр кукол «</w:t>
            </w:r>
            <w:proofErr w:type="spellStart"/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приведение»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12.15 - Прогулка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Игротека, видеосалон, спортзал, </w:t>
            </w:r>
            <w:r w:rsidR="00D1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355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Истории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FC4963" w:rsidRPr="00FC4963" w:rsidRDefault="008E53F6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 Отрядная работа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11.00 - </w:t>
            </w:r>
            <w:r w:rsidR="008E53F6">
              <w:rPr>
                <w:rFonts w:ascii="Times New Roman" w:hAnsi="Times New Roman" w:cs="Times New Roman"/>
                <w:sz w:val="24"/>
                <w:szCs w:val="24"/>
              </w:rPr>
              <w:t xml:space="preserve"> «Лазерное шоу»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12.00  -  Викторина «Прогулки по Ярославлю»  (внутри отрядов)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Игротека, видеосалон, спортзал, </w:t>
            </w:r>
            <w:r w:rsidR="00D1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355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22 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10.00 –    Отрядная работа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10.30  -  Линейка памяти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11.00  -   Экскурсия в музей Дворца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12.00 – Прогулка.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Игротека, спортзал, </w:t>
            </w:r>
            <w:r w:rsidR="00D1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355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полезных развлечений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10.30 – </w:t>
            </w:r>
            <w:r w:rsidR="000625E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городу.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(«Эврика», «Зигзаг»)</w:t>
            </w:r>
          </w:p>
          <w:p w:rsidR="00FC4963" w:rsidRPr="00FC4963" w:rsidRDefault="000625EC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11.00-12.00 – 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номеров к итоговому концерту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 12.00 – Боулинг («Подснежник», «Орленок»)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13.00- Прогулка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 w:rsidR="0023386D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EB35EE">
              <w:rPr>
                <w:rFonts w:ascii="Times New Roman" w:hAnsi="Times New Roman" w:cs="Times New Roman"/>
                <w:sz w:val="24"/>
                <w:szCs w:val="24"/>
              </w:rPr>
              <w:t>ставка «СИМВОЛЫ МАЛОЙ РОДИНЫ»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355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26  июня</w:t>
            </w:r>
          </w:p>
          <w:p w:rsidR="00FC4963" w:rsidRPr="00FC4963" w:rsidRDefault="00012316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Здоровья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10.30 –   </w:t>
            </w:r>
            <w:r w:rsidR="00B6079A">
              <w:rPr>
                <w:rFonts w:ascii="Times New Roman" w:hAnsi="Times New Roman" w:cs="Times New Roman"/>
                <w:sz w:val="24"/>
                <w:szCs w:val="24"/>
              </w:rPr>
              <w:t>Экскурсия по городу.</w:t>
            </w:r>
            <w:r w:rsidR="000C30CD">
              <w:rPr>
                <w:rFonts w:ascii="Times New Roman" w:hAnsi="Times New Roman" w:cs="Times New Roman"/>
                <w:sz w:val="24"/>
                <w:szCs w:val="24"/>
              </w:rPr>
              <w:t xml:space="preserve"> («Подснежник», «Орленок)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11.00-12.00 – </w:t>
            </w:r>
            <w:r w:rsidR="0001231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Спортивно-игровая программа «Делайте зарядку – будете в порядке</w:t>
            </w:r>
            <w:r w:rsidR="00E53AD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012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 12.00 – Боулинг («Эврика», «Зигзаг»)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13.00- Прогулка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14.00 – Игротека, видеосалон, спортзал, </w:t>
            </w:r>
            <w:r w:rsidR="00D1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340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27  июня</w:t>
            </w:r>
          </w:p>
          <w:p w:rsidR="00FC4963" w:rsidRPr="00FC4963" w:rsidRDefault="00FC4963" w:rsidP="00E03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03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Ярославского Мишки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9.15 – Завтрак.</w:t>
            </w:r>
          </w:p>
          <w:p w:rsidR="00FC4963" w:rsidRPr="00FC4963" w:rsidRDefault="00B6079A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FC4963"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161A95">
              <w:rPr>
                <w:rFonts w:ascii="Times New Roman" w:hAnsi="Times New Roman" w:cs="Times New Roman"/>
                <w:sz w:val="24"/>
                <w:szCs w:val="24"/>
              </w:rPr>
              <w:t>Музей «Мой любимый Мишка». Мастер-клас</w:t>
            </w:r>
            <w:r w:rsidR="00865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11.30 –  Подготовка номеров к заключительному концерту. Анкетирование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13.00 –  Прогулка.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13.30  – Обед.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14.00 – Игротека, видеосалон, спортзал</w:t>
            </w:r>
            <w:proofErr w:type="gramStart"/>
            <w:r w:rsidR="00D1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63" w:rsidRPr="00FC4963" w:rsidTr="0023386D">
        <w:trPr>
          <w:trHeight w:val="2190"/>
        </w:trPr>
        <w:tc>
          <w:tcPr>
            <w:tcW w:w="2369" w:type="dxa"/>
          </w:tcPr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28  июня</w:t>
            </w:r>
          </w:p>
          <w:p w:rsidR="00FC4963" w:rsidRPr="00FC4963" w:rsidRDefault="00FC4963" w:rsidP="008F77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b/>
                <w:sz w:val="24"/>
                <w:szCs w:val="24"/>
              </w:rPr>
              <w:t>День Талантов</w:t>
            </w:r>
          </w:p>
        </w:tc>
        <w:tc>
          <w:tcPr>
            <w:tcW w:w="7310" w:type="dxa"/>
          </w:tcPr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 xml:space="preserve">9.15 – Завтрак. 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9.40 – Отрядная работа.</w:t>
            </w:r>
          </w:p>
          <w:p w:rsid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11.30 –  Закрытие лагерной смены. Творческий концерт «Вот оно какое, наше лето!»</w:t>
            </w:r>
          </w:p>
          <w:p w:rsidR="00241305" w:rsidRPr="00FC4963" w:rsidRDefault="00241305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Конкурс рисунков «18 дней творческого лета». Анкетирование. Заполнение тетради отзывов и предложений.</w:t>
            </w:r>
          </w:p>
          <w:p w:rsidR="00FC4963" w:rsidRPr="00FC4963" w:rsidRDefault="00FC4963" w:rsidP="008F7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13.30 – Обед.</w:t>
            </w:r>
          </w:p>
          <w:p w:rsidR="00FC4963" w:rsidRPr="00FC4963" w:rsidRDefault="00FC4963" w:rsidP="00D14F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63">
              <w:rPr>
                <w:rFonts w:ascii="Times New Roman" w:hAnsi="Times New Roman" w:cs="Times New Roman"/>
                <w:sz w:val="24"/>
                <w:szCs w:val="24"/>
              </w:rPr>
              <w:t>14.00 -   Игротека,    спортзал, творческие мастерские</w:t>
            </w:r>
          </w:p>
        </w:tc>
      </w:tr>
    </w:tbl>
    <w:p w:rsidR="002B6DAC" w:rsidRPr="0041185E" w:rsidRDefault="002B6DAC" w:rsidP="002B6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305" w:rsidRDefault="00241305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05" w:rsidRDefault="00241305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05" w:rsidRDefault="00241305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05" w:rsidRDefault="00241305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93" w:rsidRDefault="00865B93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93" w:rsidRDefault="00865B93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93" w:rsidRDefault="00865B93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07E" w:rsidRDefault="002D307E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07E" w:rsidRDefault="002D307E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93" w:rsidRDefault="00865B93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DE" w:rsidRDefault="009255DE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8A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9255DE" w:rsidRDefault="009255DE" w:rsidP="009255DE">
      <w:pPr>
        <w:tabs>
          <w:tab w:val="left" w:pos="1620"/>
        </w:tabs>
        <w:spacing w:after="0" w:line="360" w:lineRule="auto"/>
        <w:ind w:firstLine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обеспечение программы  — процесс её оснащения необходимыми методическими средствами и информацией, способствующими эффективной реализации цели программы и решению педагогических задач. </w:t>
      </w:r>
    </w:p>
    <w:p w:rsidR="009255DE" w:rsidRDefault="009255DE" w:rsidP="009255DE">
      <w:pPr>
        <w:tabs>
          <w:tab w:val="left" w:pos="1620"/>
        </w:tabs>
        <w:spacing w:after="0" w:line="360" w:lineRule="auto"/>
        <w:ind w:firstLine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методическом обеспечении программы основной акцент </w:t>
      </w:r>
      <w:r w:rsidR="0031227E">
        <w:rPr>
          <w:rFonts w:ascii="Times New Roman" w:hAnsi="Times New Roman" w:cs="Times New Roman"/>
          <w:sz w:val="24"/>
          <w:szCs w:val="24"/>
        </w:rPr>
        <w:t xml:space="preserve"> делается</w:t>
      </w:r>
      <w:r>
        <w:rPr>
          <w:rFonts w:ascii="Times New Roman" w:hAnsi="Times New Roman" w:cs="Times New Roman"/>
          <w:sz w:val="24"/>
          <w:szCs w:val="24"/>
        </w:rPr>
        <w:t xml:space="preserve"> на методы, разработанные и адаптированные к системе дополнительного образования детей Гущиной Т.Н., доктором педагогических наук. </w:t>
      </w:r>
    </w:p>
    <w:p w:rsidR="00317D66" w:rsidRDefault="00363FB8" w:rsidP="00363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Средствами организации летнего досуга детей и подростков в данной программе являются активные формы мероприятий, занятий и игра во всём её многообразии:</w:t>
      </w:r>
    </w:p>
    <w:p w:rsidR="00363FB8" w:rsidRDefault="00363FB8" w:rsidP="00363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сюжетно-ролевые игры;</w:t>
      </w:r>
    </w:p>
    <w:p w:rsidR="00363FB8" w:rsidRPr="00363FB8" w:rsidRDefault="00363FB8" w:rsidP="00363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игры;</w:t>
      </w:r>
    </w:p>
    <w:p w:rsidR="00317D66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имитационные игры;</w:t>
      </w:r>
    </w:p>
    <w:p w:rsidR="00F25CB6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интеллектуальные игры.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процессе реализации активных форм используются следующие методы: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(рассказ, объявление, беседа);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(экскурсия, демонстрация, иллюстрация, видео-просмотр);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игровые упражнения)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программе используются следующие формы: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конкурсы;</w:t>
      </w:r>
    </w:p>
    <w:p w:rsidR="00903B1C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выставки и вернисажи</w:t>
      </w:r>
      <w:r w:rsidR="00F25CB6">
        <w:rPr>
          <w:rFonts w:ascii="Times New Roman" w:hAnsi="Times New Roman" w:cs="Times New Roman"/>
          <w:sz w:val="24"/>
          <w:szCs w:val="24"/>
        </w:rPr>
        <w:t>;</w:t>
      </w:r>
    </w:p>
    <w:p w:rsidR="00363FB8" w:rsidRDefault="00903B1C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викторины</w:t>
      </w:r>
      <w:r w:rsidR="00363FB8">
        <w:rPr>
          <w:rFonts w:ascii="Times New Roman" w:hAnsi="Times New Roman" w:cs="Times New Roman"/>
          <w:sz w:val="24"/>
          <w:szCs w:val="24"/>
        </w:rPr>
        <w:t>;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эстафеты, соревнования;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коллективно-творческая деятельность;</w:t>
      </w:r>
    </w:p>
    <w:p w:rsidR="00476DEA" w:rsidRPr="00476DEA" w:rsidRDefault="00363FB8" w:rsidP="0031227E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презентация, проекты.</w:t>
      </w:r>
    </w:p>
    <w:p w:rsidR="00476DEA" w:rsidRDefault="00476DEA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EA">
        <w:rPr>
          <w:rFonts w:ascii="Times New Roman" w:hAnsi="Times New Roman" w:cs="Times New Roman"/>
          <w:sz w:val="24"/>
          <w:szCs w:val="24"/>
        </w:rPr>
        <w:t xml:space="preserve">     Кроме того</w:t>
      </w:r>
      <w:r>
        <w:rPr>
          <w:rFonts w:ascii="Times New Roman" w:hAnsi="Times New Roman" w:cs="Times New Roman"/>
          <w:sz w:val="24"/>
          <w:szCs w:val="24"/>
        </w:rPr>
        <w:t>, в завершении  работы лагеря с детьми</w:t>
      </w:r>
      <w:r w:rsidR="00AE5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проводиться анкетирование, чтобы выявить самые яркие моменты </w:t>
      </w:r>
      <w:r w:rsidRPr="00476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лагерной смены, пожелания на будущий год.  Родители также </w:t>
      </w:r>
      <w:r w:rsidR="00EA7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оставить свои отзывы, пожелания и предложения в специально</w:t>
      </w:r>
      <w:r w:rsidR="00EA72E5">
        <w:rPr>
          <w:rFonts w:ascii="Times New Roman" w:hAnsi="Times New Roman" w:cs="Times New Roman"/>
          <w:sz w:val="24"/>
          <w:szCs w:val="24"/>
        </w:rPr>
        <w:t>й тетради отзывов и предложений, на сайте организации.</w:t>
      </w: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27E" w:rsidRDefault="0031227E" w:rsidP="009252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665B" w:rsidRDefault="00F5665B" w:rsidP="0092520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7D66" w:rsidRPr="00593089" w:rsidRDefault="00FF61C1" w:rsidP="00317D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317D66" w:rsidRPr="00593089">
        <w:rPr>
          <w:rFonts w:ascii="Times New Roman" w:hAnsi="Times New Roman"/>
          <w:b/>
          <w:sz w:val="24"/>
          <w:szCs w:val="24"/>
        </w:rPr>
        <w:t>писок литературы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>Активные методы обучения и воспитания: психолого-педагогический тренинг: Методические указания</w:t>
      </w:r>
      <w:proofErr w:type="gramStart"/>
      <w:r w:rsidRPr="002A111A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2A111A">
        <w:rPr>
          <w:rFonts w:ascii="Times New Roman" w:hAnsi="Times New Roman" w:cs="Times New Roman"/>
          <w:sz w:val="24"/>
          <w:szCs w:val="24"/>
        </w:rPr>
        <w:t xml:space="preserve">ост. М.М.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Кашапов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>. – Ярославль, 2001.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Белкин А.С. Ситуация успеха. Как её создать. – М.: Просвещение, 1991.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Воспитание индивидуальности: Учебно-методическое пособие</w:t>
      </w:r>
      <w:proofErr w:type="gramStart"/>
      <w:r w:rsidRPr="002A111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A111A">
        <w:rPr>
          <w:rFonts w:ascii="Times New Roman" w:hAnsi="Times New Roman" w:cs="Times New Roman"/>
          <w:sz w:val="24"/>
          <w:szCs w:val="24"/>
        </w:rPr>
        <w:t>од. Ред. Степанова. – М., 2003</w:t>
      </w:r>
      <w:r w:rsidR="002A111A" w:rsidRPr="002A111A">
        <w:rPr>
          <w:rFonts w:ascii="Times New Roman" w:hAnsi="Times New Roman" w:cs="Times New Roman"/>
          <w:sz w:val="24"/>
          <w:szCs w:val="24"/>
        </w:rPr>
        <w:t>.</w:t>
      </w:r>
    </w:p>
    <w:p w:rsidR="002A111A" w:rsidRDefault="002A111A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Гигиенические требования к организации каникулярного отдыха детей и подростков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оздоровительном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учреждениях с дневным пребыванием.//Народное образование. – 2008.- № 13.- С. 115-121.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Гущина Т.Н. Воспитание индивидуальности в  условиях дополнительного образования детей: методическое пособие. – Ярославль: ИРО, 2008.</w:t>
      </w:r>
    </w:p>
    <w:p w:rsidR="002A111A" w:rsidRDefault="00317D66" w:rsidP="002A11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>Гущина Т. Н. Игровые технологии по формированию социальных навыков у подростков. – М., 2007.</w:t>
      </w:r>
    </w:p>
    <w:p w:rsidR="002A111A" w:rsidRPr="002A111A" w:rsidRDefault="00317D66" w:rsidP="002A11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color w:val="000000"/>
          <w:sz w:val="24"/>
          <w:szCs w:val="24"/>
        </w:rPr>
        <w:t xml:space="preserve"> Горский В.А., </w:t>
      </w:r>
      <w:proofErr w:type="spellStart"/>
      <w:r w:rsidRPr="002A111A">
        <w:rPr>
          <w:rFonts w:ascii="Times New Roman" w:hAnsi="Times New Roman" w:cs="Times New Roman"/>
          <w:color w:val="000000"/>
          <w:sz w:val="24"/>
          <w:szCs w:val="24"/>
        </w:rPr>
        <w:t>Ходунова</w:t>
      </w:r>
      <w:proofErr w:type="spellEnd"/>
      <w:r w:rsidRPr="002A111A">
        <w:rPr>
          <w:rFonts w:ascii="Times New Roman" w:hAnsi="Times New Roman" w:cs="Times New Roman"/>
          <w:color w:val="000000"/>
          <w:sz w:val="24"/>
          <w:szCs w:val="24"/>
        </w:rPr>
        <w:t xml:space="preserve"> Л.Н. Систематизация педагогических технологий,</w:t>
      </w:r>
      <w:r w:rsidRPr="002A11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1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используемых в дополнительном образовании </w:t>
      </w:r>
      <w:r w:rsidRPr="002A111A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2A11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// Дополнительное образование. – №3, </w:t>
      </w:r>
      <w:r w:rsidRPr="002A111A">
        <w:rPr>
          <w:rFonts w:ascii="Times New Roman" w:hAnsi="Times New Roman" w:cs="Times New Roman"/>
          <w:color w:val="000000"/>
          <w:spacing w:val="12"/>
          <w:sz w:val="24"/>
          <w:szCs w:val="24"/>
        </w:rPr>
        <w:t>2003.- С.20-29.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>Информационно-аналитический сборник. Лето – 2012/ под ред. С.Л. Сидоркиной. -  Нижний Новгород, 2012.</w:t>
      </w:r>
    </w:p>
    <w:p w:rsidR="002A111A" w:rsidRDefault="00317D66" w:rsidP="002A11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Лизинский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В.М. Приёмы и формы воспитания. – М., 2004.</w:t>
      </w:r>
    </w:p>
    <w:p w:rsidR="00937D9C" w:rsidRDefault="00937D9C" w:rsidP="002A11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деятельности лагерей с дневной формой пребывания детей: информационно-методический сборник/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К.В. Сметанина, И.Е. Белякова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Брожевич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Ярославль: МОУ ГЦРО, 2014. – 60 с.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Петрусинский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В.И. Игры, обучение, тренинг, досуг / В. И.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Петрусинский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. – М.: Новая школа, 1994. 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>Подвижные игры: 1- 4 классы./ Авт.-сост. А.Ю. Патрикеев. – М.: ВАКО, 2007.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Прученков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А.С. Тренинг личностного роста. – М., 1993.</w:t>
      </w:r>
    </w:p>
    <w:p w:rsidR="00317D66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Родионов В.А.,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Ступницкая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Кардашина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О.В. и др. Тренинги социальных навыков. Для учащихся 1-12/ Художник А.А. Селиванов. – Ярославль, 2001.</w:t>
      </w:r>
    </w:p>
    <w:p w:rsidR="002A111A" w:rsidRDefault="002A111A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Сысоева М.Е. Организация летнего отдыха детей. Учебно-методическое пособие.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1999.</w:t>
      </w:r>
    </w:p>
    <w:p w:rsidR="00317D66" w:rsidRP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Тихомирова Л.Ф. Развитие индивидуальных способностей школьника. – Ярославль, 1997.</w:t>
      </w:r>
    </w:p>
    <w:p w:rsidR="00317D66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Фатеева Л.П. Подвижные игры для школьников. – Ярославль: Академия развития, 2008.</w:t>
      </w:r>
    </w:p>
    <w:p w:rsidR="00317D66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Феоктистова В.Ф.,  Плиева Л.В.  К здоровью через движение: рекомендации, развивающие игры, комплексы упражнений. – Волгоград: Учитель, 2011.</w:t>
      </w:r>
    </w:p>
    <w:p w:rsidR="002A111A" w:rsidRDefault="002A111A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Фомина А. Научно-методическое обеспечение сферы отдыха и оздоровления детей.//Народное образование. – 2008.- № 3.- С. 33-38.</w:t>
      </w:r>
    </w:p>
    <w:p w:rsidR="00317D66" w:rsidRPr="00344D8A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Холл, Джим. Игры для детей младших классов.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Развивающие игры, упражнения/ Джим Холл; пер. с англ. Т.А. Бобровой.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317D66" w:rsidRPr="00344D8A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66" w:rsidRPr="00344D8A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D66" w:rsidRPr="009255DE" w:rsidRDefault="00317D6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7D66" w:rsidRPr="009255DE" w:rsidSect="00F45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74C" w:rsidRDefault="0071474C" w:rsidP="0034400E">
      <w:pPr>
        <w:spacing w:after="0" w:line="240" w:lineRule="auto"/>
      </w:pPr>
      <w:r>
        <w:separator/>
      </w:r>
    </w:p>
  </w:endnote>
  <w:endnote w:type="continuationSeparator" w:id="1">
    <w:p w:rsidR="0071474C" w:rsidRDefault="0071474C" w:rsidP="0034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4C" w:rsidRDefault="0071474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4C" w:rsidRDefault="0071474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4C" w:rsidRDefault="007147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74C" w:rsidRDefault="0071474C" w:rsidP="0034400E">
      <w:pPr>
        <w:spacing w:after="0" w:line="240" w:lineRule="auto"/>
      </w:pPr>
      <w:r>
        <w:separator/>
      </w:r>
    </w:p>
  </w:footnote>
  <w:footnote w:type="continuationSeparator" w:id="1">
    <w:p w:rsidR="0071474C" w:rsidRDefault="0071474C" w:rsidP="0034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4C" w:rsidRDefault="0071474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4358"/>
      <w:docPartObj>
        <w:docPartGallery w:val="Page Numbers (Top of Page)"/>
        <w:docPartUnique/>
      </w:docPartObj>
    </w:sdtPr>
    <w:sdtContent>
      <w:p w:rsidR="0071474C" w:rsidRDefault="00657E2D">
        <w:pPr>
          <w:pStyle w:val="aa"/>
          <w:jc w:val="right"/>
        </w:pPr>
        <w:fldSimple w:instr=" PAGE   \* MERGEFORMAT ">
          <w:r w:rsidR="002D307E">
            <w:rPr>
              <w:noProof/>
            </w:rPr>
            <w:t>16</w:t>
          </w:r>
        </w:fldSimple>
      </w:p>
    </w:sdtContent>
  </w:sdt>
  <w:p w:rsidR="0071474C" w:rsidRDefault="0071474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4C" w:rsidRDefault="0071474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47E"/>
    <w:multiLevelType w:val="hybridMultilevel"/>
    <w:tmpl w:val="A81251E8"/>
    <w:lvl w:ilvl="0" w:tplc="CAD26F12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F4E24"/>
    <w:multiLevelType w:val="multilevel"/>
    <w:tmpl w:val="E7C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97910"/>
    <w:multiLevelType w:val="hybridMultilevel"/>
    <w:tmpl w:val="6DBAE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3D66A6"/>
    <w:multiLevelType w:val="hybridMultilevel"/>
    <w:tmpl w:val="DF40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20E"/>
    <w:rsid w:val="00007E31"/>
    <w:rsid w:val="00012162"/>
    <w:rsid w:val="00012316"/>
    <w:rsid w:val="000153C9"/>
    <w:rsid w:val="000176AE"/>
    <w:rsid w:val="000256FF"/>
    <w:rsid w:val="000625EC"/>
    <w:rsid w:val="00065BB1"/>
    <w:rsid w:val="00071B3E"/>
    <w:rsid w:val="00075732"/>
    <w:rsid w:val="00077E8C"/>
    <w:rsid w:val="00093869"/>
    <w:rsid w:val="000C30CD"/>
    <w:rsid w:val="000D35B3"/>
    <w:rsid w:val="000D44ED"/>
    <w:rsid w:val="000D4B6A"/>
    <w:rsid w:val="000D759A"/>
    <w:rsid w:val="000F5149"/>
    <w:rsid w:val="00104301"/>
    <w:rsid w:val="00106195"/>
    <w:rsid w:val="0012749D"/>
    <w:rsid w:val="00127F87"/>
    <w:rsid w:val="001338CB"/>
    <w:rsid w:val="00154EA4"/>
    <w:rsid w:val="001611D7"/>
    <w:rsid w:val="00161A95"/>
    <w:rsid w:val="001671CA"/>
    <w:rsid w:val="00171D34"/>
    <w:rsid w:val="0017481C"/>
    <w:rsid w:val="0018198D"/>
    <w:rsid w:val="001D3DBF"/>
    <w:rsid w:val="001E2F4D"/>
    <w:rsid w:val="00201EB7"/>
    <w:rsid w:val="002152B6"/>
    <w:rsid w:val="0023386D"/>
    <w:rsid w:val="00241305"/>
    <w:rsid w:val="00253BAD"/>
    <w:rsid w:val="00254E71"/>
    <w:rsid w:val="0028139E"/>
    <w:rsid w:val="002947EA"/>
    <w:rsid w:val="002A111A"/>
    <w:rsid w:val="002B6DAC"/>
    <w:rsid w:val="002C27DC"/>
    <w:rsid w:val="002D307E"/>
    <w:rsid w:val="002E0CA2"/>
    <w:rsid w:val="002F1F6C"/>
    <w:rsid w:val="00304E74"/>
    <w:rsid w:val="0031227E"/>
    <w:rsid w:val="0031708B"/>
    <w:rsid w:val="00317D66"/>
    <w:rsid w:val="00336C3D"/>
    <w:rsid w:val="0034400E"/>
    <w:rsid w:val="00363FB8"/>
    <w:rsid w:val="0038088E"/>
    <w:rsid w:val="00385D6F"/>
    <w:rsid w:val="00391ED3"/>
    <w:rsid w:val="003A7239"/>
    <w:rsid w:val="003B3B99"/>
    <w:rsid w:val="003C4538"/>
    <w:rsid w:val="003C6A06"/>
    <w:rsid w:val="003D2BFF"/>
    <w:rsid w:val="003F2A70"/>
    <w:rsid w:val="003F30B7"/>
    <w:rsid w:val="004135F2"/>
    <w:rsid w:val="00413A55"/>
    <w:rsid w:val="00433665"/>
    <w:rsid w:val="00442C71"/>
    <w:rsid w:val="00443158"/>
    <w:rsid w:val="00467CD7"/>
    <w:rsid w:val="00476DEA"/>
    <w:rsid w:val="00484AA7"/>
    <w:rsid w:val="004B1FB4"/>
    <w:rsid w:val="004B41A1"/>
    <w:rsid w:val="004B743E"/>
    <w:rsid w:val="004C6608"/>
    <w:rsid w:val="004C73D2"/>
    <w:rsid w:val="004F2CAC"/>
    <w:rsid w:val="0051308B"/>
    <w:rsid w:val="005210D2"/>
    <w:rsid w:val="00534F8F"/>
    <w:rsid w:val="00554E5B"/>
    <w:rsid w:val="005705A1"/>
    <w:rsid w:val="00584CBF"/>
    <w:rsid w:val="00596BBC"/>
    <w:rsid w:val="005A0E94"/>
    <w:rsid w:val="005A2130"/>
    <w:rsid w:val="005B010F"/>
    <w:rsid w:val="005B5E90"/>
    <w:rsid w:val="005D7F8F"/>
    <w:rsid w:val="00612EBA"/>
    <w:rsid w:val="006136C0"/>
    <w:rsid w:val="00620831"/>
    <w:rsid w:val="006268B3"/>
    <w:rsid w:val="00631E68"/>
    <w:rsid w:val="00632351"/>
    <w:rsid w:val="006343EB"/>
    <w:rsid w:val="00657E2D"/>
    <w:rsid w:val="00690644"/>
    <w:rsid w:val="006A73E5"/>
    <w:rsid w:val="006B49C8"/>
    <w:rsid w:val="006E490B"/>
    <w:rsid w:val="006E70A2"/>
    <w:rsid w:val="006F14DA"/>
    <w:rsid w:val="0071128C"/>
    <w:rsid w:val="0071474C"/>
    <w:rsid w:val="00715B37"/>
    <w:rsid w:val="00715DD3"/>
    <w:rsid w:val="007222AD"/>
    <w:rsid w:val="007304D5"/>
    <w:rsid w:val="00733470"/>
    <w:rsid w:val="00774EDA"/>
    <w:rsid w:val="007850BD"/>
    <w:rsid w:val="0079070A"/>
    <w:rsid w:val="007A39F5"/>
    <w:rsid w:val="007D69CD"/>
    <w:rsid w:val="007D7433"/>
    <w:rsid w:val="007E149F"/>
    <w:rsid w:val="007E27F6"/>
    <w:rsid w:val="007E3FD1"/>
    <w:rsid w:val="007E4825"/>
    <w:rsid w:val="0081207E"/>
    <w:rsid w:val="00817DBA"/>
    <w:rsid w:val="008265D5"/>
    <w:rsid w:val="008308FE"/>
    <w:rsid w:val="00865B93"/>
    <w:rsid w:val="008702CB"/>
    <w:rsid w:val="00872AD3"/>
    <w:rsid w:val="008936CB"/>
    <w:rsid w:val="008A587D"/>
    <w:rsid w:val="008D3D1C"/>
    <w:rsid w:val="008E3A68"/>
    <w:rsid w:val="008E53F6"/>
    <w:rsid w:val="008F42C6"/>
    <w:rsid w:val="008F77C3"/>
    <w:rsid w:val="00903B1C"/>
    <w:rsid w:val="0091095B"/>
    <w:rsid w:val="009135C5"/>
    <w:rsid w:val="00915CFF"/>
    <w:rsid w:val="0092520B"/>
    <w:rsid w:val="009255DE"/>
    <w:rsid w:val="00937D9C"/>
    <w:rsid w:val="00946ED0"/>
    <w:rsid w:val="00950078"/>
    <w:rsid w:val="0095051F"/>
    <w:rsid w:val="009539F9"/>
    <w:rsid w:val="00957D9B"/>
    <w:rsid w:val="00970B88"/>
    <w:rsid w:val="009D4001"/>
    <w:rsid w:val="009E5586"/>
    <w:rsid w:val="009E796A"/>
    <w:rsid w:val="00A01392"/>
    <w:rsid w:val="00A11415"/>
    <w:rsid w:val="00A3035F"/>
    <w:rsid w:val="00A3663B"/>
    <w:rsid w:val="00A6332B"/>
    <w:rsid w:val="00A65746"/>
    <w:rsid w:val="00A958DE"/>
    <w:rsid w:val="00AB488A"/>
    <w:rsid w:val="00AB573E"/>
    <w:rsid w:val="00AB7BF6"/>
    <w:rsid w:val="00AD2BF4"/>
    <w:rsid w:val="00AD6F67"/>
    <w:rsid w:val="00AE5D12"/>
    <w:rsid w:val="00B02EF2"/>
    <w:rsid w:val="00B11A90"/>
    <w:rsid w:val="00B14AB7"/>
    <w:rsid w:val="00B2566B"/>
    <w:rsid w:val="00B278C2"/>
    <w:rsid w:val="00B35FC7"/>
    <w:rsid w:val="00B3675B"/>
    <w:rsid w:val="00B6079A"/>
    <w:rsid w:val="00B630A9"/>
    <w:rsid w:val="00B64AB3"/>
    <w:rsid w:val="00B87D19"/>
    <w:rsid w:val="00B95F9A"/>
    <w:rsid w:val="00BB1FDE"/>
    <w:rsid w:val="00BB313C"/>
    <w:rsid w:val="00BE69CB"/>
    <w:rsid w:val="00C06BAF"/>
    <w:rsid w:val="00C20A7E"/>
    <w:rsid w:val="00C32854"/>
    <w:rsid w:val="00C6062F"/>
    <w:rsid w:val="00C64FA1"/>
    <w:rsid w:val="00C67733"/>
    <w:rsid w:val="00C8758E"/>
    <w:rsid w:val="00CA220E"/>
    <w:rsid w:val="00CA4864"/>
    <w:rsid w:val="00CB2B16"/>
    <w:rsid w:val="00CB72D4"/>
    <w:rsid w:val="00CC386E"/>
    <w:rsid w:val="00CD6EC4"/>
    <w:rsid w:val="00CF7500"/>
    <w:rsid w:val="00D1283C"/>
    <w:rsid w:val="00D14FD9"/>
    <w:rsid w:val="00D22ED6"/>
    <w:rsid w:val="00D4206B"/>
    <w:rsid w:val="00D70DB9"/>
    <w:rsid w:val="00D710ED"/>
    <w:rsid w:val="00D81005"/>
    <w:rsid w:val="00DA759C"/>
    <w:rsid w:val="00DD2686"/>
    <w:rsid w:val="00DD3457"/>
    <w:rsid w:val="00E00AF3"/>
    <w:rsid w:val="00E03F9E"/>
    <w:rsid w:val="00E12A9A"/>
    <w:rsid w:val="00E219E9"/>
    <w:rsid w:val="00E27FCC"/>
    <w:rsid w:val="00E30213"/>
    <w:rsid w:val="00E41C37"/>
    <w:rsid w:val="00E53AD7"/>
    <w:rsid w:val="00E72D22"/>
    <w:rsid w:val="00E74B59"/>
    <w:rsid w:val="00EA72E5"/>
    <w:rsid w:val="00EB35EE"/>
    <w:rsid w:val="00EC18AF"/>
    <w:rsid w:val="00EC3341"/>
    <w:rsid w:val="00EE4DC3"/>
    <w:rsid w:val="00EF0FE7"/>
    <w:rsid w:val="00EF148D"/>
    <w:rsid w:val="00EF5AD3"/>
    <w:rsid w:val="00F25CB6"/>
    <w:rsid w:val="00F40067"/>
    <w:rsid w:val="00F45A76"/>
    <w:rsid w:val="00F5312F"/>
    <w:rsid w:val="00F5665B"/>
    <w:rsid w:val="00F639BA"/>
    <w:rsid w:val="00F66D06"/>
    <w:rsid w:val="00F93E39"/>
    <w:rsid w:val="00FB1163"/>
    <w:rsid w:val="00FC2F4D"/>
    <w:rsid w:val="00FC4963"/>
    <w:rsid w:val="00FD0669"/>
    <w:rsid w:val="00FD30AC"/>
    <w:rsid w:val="00FD57D7"/>
    <w:rsid w:val="00FE09F9"/>
    <w:rsid w:val="00FF44CE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7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3E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D44ED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44ED"/>
    <w:rPr>
      <w:rFonts w:eastAsiaTheme="minorEastAsi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D44ED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D44ED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254E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4E71"/>
  </w:style>
  <w:style w:type="paragraph" w:styleId="a9">
    <w:name w:val="No Spacing"/>
    <w:uiPriority w:val="1"/>
    <w:qFormat/>
    <w:rsid w:val="003440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34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400E"/>
  </w:style>
  <w:style w:type="paragraph" w:styleId="ac">
    <w:name w:val="footer"/>
    <w:basedOn w:val="a"/>
    <w:link w:val="ad"/>
    <w:uiPriority w:val="99"/>
    <w:semiHidden/>
    <w:unhideWhenUsed/>
    <w:rsid w:val="0034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400E"/>
  </w:style>
  <w:style w:type="character" w:customStyle="1" w:styleId="apple-converted-space">
    <w:name w:val="apple-converted-space"/>
    <w:basedOn w:val="a0"/>
    <w:rsid w:val="00F63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3FD1-3C07-4E1B-B6CF-7B18FCF5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17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47</cp:revision>
  <cp:lastPrinted>2018-05-22T13:22:00Z</cp:lastPrinted>
  <dcterms:created xsi:type="dcterms:W3CDTF">2015-05-07T07:45:00Z</dcterms:created>
  <dcterms:modified xsi:type="dcterms:W3CDTF">2018-05-22T14:19:00Z</dcterms:modified>
</cp:coreProperties>
</file>