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55 Принцип модульности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Дополнительно 10 класс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Рассмотрим первую задачу.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В 1742 году член Российской академии наук, математик Кристиан Гольдбах отправил письмо своему другу и коллеге, швейцарскому математику Леонарду Эйлеру, в котором прив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л гипотезу о том, что любое натуральное число не меньше 6 можно представить в виде суммы тр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х простых чисел. В ответ на это Эйлер заметил, что эту гипотезу можно свести к тому, что любое ч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тное число не меньше 4 можно представить в виде суммы двух простых чисел. Полученная гипотеза была названа гипотезой Гольдбаха. Она оста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тся и не подтвержд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нной, и не опровергнутой по сей день.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Напишем программу, которая для заданного ч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тного натурального числа 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sz w:val="24"/>
              <w:szCs w:val="24"/>
              <w:highlight w:val="white"/>
              <w:u w:val="none"/>
              <w:vertAlign w:val="baseline"/>
              <w:rtl w:val="0"/>
            </w:rPr>
            <w:t xml:space="preserve">n ≥ 4</w:t>
          </w:r>
        </w:sdtContent>
      </w:sdt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, проверяет гипотезу Гольдбаха. Если гипотеза была подтверждена, нужно вывести простые числа, суммой которых является заданное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Для того, чтобы проверить эту гипотезу, мы будем перебирать простые числа, меньшие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, пока не найд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м такое простое число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, при котором разность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и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также является простым числом. Если же, перебрав все простые числа, которые меньше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, мы не найд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м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, удовлетворяющее заданному условию, гипотеза будет опровергнута.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Мы знаем, что простым называется натуральное число больше единицы, которое без остатка делится только на единицу и само на себя. И мы уже решали задачу по определению того, является ли целое число простым. Для этого нужно проверить, не делится ли число на два, а также на все неч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тные числа до квадратного корня из себя самого.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Для решения задачи нам понадобятся две функции, первая из которых, будет проверять, является ли заданное число простым, а вторая будет искать первое простое число, следующее после заданного. Обе эти функции мы опишем в отдельном модуле, в котором будут храниться функции обработки простых чисел.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Начн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м написание этого модуля. Назов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м его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SimpleNum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1065" w:right="0" w:hanging="705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Для начала опишем функцию, определяющую, является ли целое число простым. Назов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м функцию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isSimple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. Это будет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single"/>
          <w:vertAlign w:val="baseline"/>
          <w:rtl w:val="0"/>
        </w:rPr>
        <w:t xml:space="preserve">логическая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 функция, так как она верн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т одно из двух значений типа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bool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. Названия логических функций обычно начинаются со слова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. У функции будет один аргумент – целое положительное число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1065" w:right="0" w:hanging="705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В теле функции сначала проверим делимость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на 2. Для этого запишем ветвление с условием, что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n % 2 == 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и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n !=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, так как 2 – простое число. Если это условие выполняется, значит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не является простым числом, а далее будет следовать инструкция возврата, завершающая работу функции и возвращающая значение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False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1065" w:right="0" w:hanging="705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Для расч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та квадратного корня из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нам понадобится соответствующая функция из модуля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math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. Загрузим е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 в описываемый модуль за пределами функции. Далее напишем цикл для проверки делимости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на нечетные числа от 3 до квадратного корня из него самого. Это будет цикл с параметром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, изменяющимся в диапазоне от 3 до целой части из квадратного корня из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, увеличенной на два, с шагом два. В теле цикла мы запишем ветвление с условием, что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%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== 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, при этом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n ! =i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. Если это условие выполняется, то мы завершим работу функции, вернув значение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False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, так как число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не является простым.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1065" w:right="0" w:hanging="705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После цикла, если функция ещ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 не завершила свою работу – число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является простым, и мы завершим работу функции, вернув значение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True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. На этом описание первой функции будет завершено.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Опишем функцию поиска минимального простого числа, следующего после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. Назов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м е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nextSimple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65" w:right="0" w:hanging="705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У не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 будет один параметр – целое число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. В теле функции сначала увеличим значение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на единицу, так как нас интересуют числа после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65" w:right="0" w:hanging="705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Дальше проверим, не больше ли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2. Если это так, то следующим будет минимальное простое число 2 и мы завершим работу функции, вернув это значение.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65" w:right="0" w:hanging="705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Если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больше 2, то мы продолжим поиск простого числа. Так как ч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тное число, которое больше 2, не может быть простым, то мы будем искать его среди неч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тных чисел. Поэтому проверим ч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тность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, записав ветвление с условием, что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k % 2 == 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; если это условие выполняется, перейд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м к следующему неч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тному числу, увеличив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на 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65" w:right="0" w:hanging="705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Далее запишем цикл для перебора неч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тных чисел, пока одно из них не окажется простым. Это будет цикл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while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, который будет работать до тех пор, пока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не окажется простым числом. В качестве условия цикла с отрицанием укажем значение функции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isSimple (k)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. Тело цикла будет содержать всего одну команду – переход к следующему неч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тному числу, то есть увеличение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на 2. Цикл завершит свою работу, когда число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будет простым. Поэтому после цикла завершим работу функции, вернув значение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. Мы завершили описание модуля. Сохраним его.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Теперь напишем модуль для решения задачи. Назов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м его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Goldbach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и сохраним в одной папке с модулем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SimpleNum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65" w:right="0" w:hanging="705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Загрузим в наш модуль обе функции из модуля, описанного ранее.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65" w:right="0" w:hanging="705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 С помощью инструкции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print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выведем на экран сообщение о том, что это программа, проверяющая гипотезу Гольдбаха для заданного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65" w:right="0" w:hanging="705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С помощью следующей инструкции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print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выведем на экран запрос на ввод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без перехода на следующую строку. Далее запишем инструкцию для считывания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. По условию задачи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– целое, поэтому при считывании преобразуем его в целочисленный тип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int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65" w:right="0" w:hanging="705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Теперь нам нужно найти такое простое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m &lt; 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, при котором разность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n – 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также будет простым числом. Объявим переменную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, которой присвоим наименьшее простое число – 2. Дальше запишем цикл для поиска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, удовлетворяющего заданному условию. Он будет работать до тех пор, пока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m &lt; 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и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n – 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не является простым числом. То есть вторая часть условия цикла – это с отрицанием значение функции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isSimple (n - m)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65" w:right="0" w:hanging="705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Тело цикла будет содержать единственную команду – присваивания переменной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следующего простого числа, то есть значения функции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nextSimple (m)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65" w:right="0" w:hanging="705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После завершения работы цикла, чтобы проверить, верна ли гипотеза, запишем ветвление с условием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m &lt; 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. Если это условие выполняется, значит было найдено простое число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, удовлетворяющее условию задачи, и мы с помощью инструкции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print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выведем на экран сообщение о том, что для заданного числа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гипотеза подтверждена и что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равно сумме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и числа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минус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. Если же условие не выполняется, мы выведем на экран сообщение о том, что гипотеза опровергнута. На этом описание модуля завершено.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74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3 и 71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1024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3 и 1021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При решении задачи мы независимо друг от друга разработали модуль обработки простых чисел, а также основную программу, что соответствует важному принципу программирования –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модульности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. Он состоит в том, что сложные программы разрабатываются и тестируются по частям. При этом все модули независимы друг от друга и изменение одного из модулей не повлечет за собой изменение другого. Функции, которые мы описываем в модулях, могут быть применены при решении разных задач, поэтому написанные модули стоит сохранять и при необходимости расширять, чтобы не решать снова уже решенную задачу, если она встретится снова. Этот принцип называется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повторным использованием кода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. Эти принципы увеличивают количество доступных нам инструментов, сокращая при этом время, необходимое для написания программ.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Рассмотрим еще одну задачу.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В математике часто требуется разложить некоторое натуральное число на простые множители. Написать программу, представляющую заданное натуральное число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, которое будет не меньше 2, в виде произведения простых множителей.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</w:rPr>
        <w:drawing>
          <wp:inline distB="0" distT="0" distL="0" distR="0">
            <wp:extent cx="3427012" cy="818984"/>
            <wp:effectExtent b="0" l="0" r="0" t="0"/>
            <wp:docPr descr="https://videouroki.net/videouroki/conspekty/infpython10i11/14-primenenie-funkcij-pri-reshenii-zadach.files/image001.png" id="159" name="image1.png"/>
            <a:graphic>
              <a:graphicData uri="http://schemas.openxmlformats.org/drawingml/2006/picture">
                <pic:pic>
                  <pic:nvPicPr>
                    <pic:cNvPr descr="https://videouroki.net/videouroki/conspekty/infpython10i11/14-primenenie-funkcij-pri-reshenii-zadach.files/image001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7012" cy="8189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Эту задачу можно решить следующим образом. Найти первое простое число, на которое без остатка делится заданное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. После этого делить заданное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на найденное число до тех пор, пока остаток от деления не станет равным 0, при этом увеличивая некоторую переменную-сч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тчик. Если на каком-то этапе то, что осталось от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, перестанет делиться нацело на найденное простое число, то мы выведем на экран первый множитель числа, то есть найденное простое число в степени, равной значению переменной-счетчика. После чего мы обнулим значение счетчика и найдем следующее простое число, на которое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все еще делится нацело, и повторим те же действия. Так будет продолжаться до тех пор, пока значение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не станет равным 1.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Начн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м написание программы для решения задачи.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1065" w:right="0" w:hanging="705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Наверняка многие догадались, что для этого нам будет полезна функция поиска следующего простого числа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nextSimple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из модуля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SimpleNum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, описанного ранее, поэтому загрузим ее в описываемый модуль.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1065" w:right="0" w:hanging="705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С помощью инструкции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print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выведем на экран сообщение о том, что это программа для разложения числа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на простые множители.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1065" w:right="0" w:hanging="705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С помощью следующей инструкции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print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выведем на экран запрос на ввод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без перехода на следующую строку.  Дальше напишем инструкцию для считывания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. По условию задачи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– целое число, поэтому при считывании преобразуем его значение в целочисленный тип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int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1065" w:right="0" w:hanging="705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Объявим переменную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, в которой будем хранить простые числа. Присвоим ей наименьшее простое число – 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1065" w:right="0" w:hanging="705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С помощью инструкции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print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выведем на экран сообщение, состоящее из значения переменной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и знака равенства, а также объявим логическую переменную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, в которой будем хранить истинность высказывания о том, что ни одного простого множителя еще не найдено. Так как пока это правда, присвоим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значение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True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1065" w:right="0" w:hanging="705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Далее напишем цикл для поиска множителей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. Это будет цикл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while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, который будет работать до тех пор, пока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n &gt;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1065" w:right="0" w:hanging="705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В цикле запишем ветвление с условием, что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n % m == 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. Если это условие выполняется, объявим переменную-счетчик 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= 0, в ней будем рассчитывать степень найденного простого числа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в составе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1065" w:right="0" w:hanging="705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Запишем для этого цикл. Он будет работать до тех пор, пока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n % m != 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. В нем будем увеличивать значение счетчика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на 1, а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нацело делить на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.  По завершении работы цикла в переменной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будет содержаться степень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1065" w:right="0" w:hanging="705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Запишем ветвление, которое проверяет, является ли найденное простое число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первым делителем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. Его условием будет значение логической переменной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. Если значение переменной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– «истина», то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– это первый найденный множитель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. Присвоим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значение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False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, после чего выведем на экран без перехода на следующую строку сообщение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^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, в противном случае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– не первый найденный множитель, и мы выведем на экран сообщение *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^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. После внешнего ветвления присвоим переменной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значение следующего простого числа, найденного с помощью функции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nextSimple (m)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Мы завершили описание модуля. Запустим его на выполнение.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1024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 </w:t>
        <w:tab/>
        <w:t xml:space="preserve">2 ^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7 ^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1000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2 ^ 3 * 5 ^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Мы узнали: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·    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Модульностью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называется принцип, состоящий в том, что сложные программы составляются из независимых частей, которые разрабатываются и тестируются по отдельности.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·    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Принцип повторного использования кода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 состоит в том, что стоит сохранять модули, в которых описаны функции для решения задач, для того чтобы не решать их в дальнейшем, если они встретятся ещ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 раз.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·     Эти принципы увеличивают количество доступных инструментов и позволяют ускорить разработку новых программ.</w:t>
      </w:r>
    </w:p>
    <w:sectPr>
      <w:pgSz w:h="16838" w:w="11906"/>
      <w:pgMar w:bottom="567" w:top="567" w:left="567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1065" w:hanging="705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"/>
      <w:lvlJc w:val="left"/>
      <w:pPr>
        <w:ind w:left="1065" w:hanging="705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"/>
      <w:lvlJc w:val="left"/>
      <w:pPr>
        <w:ind w:left="1065" w:hanging="705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"/>
      <w:lvlJc w:val="left"/>
      <w:pPr>
        <w:ind w:left="1065" w:hanging="705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529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 w:val="1"/>
    <w:rsid w:val="00D048C1"/>
    <w:pPr>
      <w:keepNext w:val="1"/>
      <w:spacing w:after="60" w:before="240"/>
      <w:outlineLvl w:val="0"/>
    </w:pPr>
    <w:rPr>
      <w:rFonts w:ascii="Cambria" w:eastAsia="Times New Roman" w:hAnsi="Cambria"/>
      <w:b w:val="1"/>
      <w:bCs w:val="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252990"/>
    <w:pPr>
      <w:keepNext w:val="1"/>
      <w:keepLines w:val="1"/>
      <w:spacing w:after="0" w:before="200"/>
      <w:outlineLvl w:val="1"/>
    </w:pPr>
    <w:rPr>
      <w:rFonts w:ascii="Cambria" w:eastAsia="Times New Roman" w:hAnsi="Cambria"/>
      <w:b w:val="1"/>
      <w:bCs w:val="1"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 w:val="1"/>
    <w:rsid w:val="00252990"/>
    <w:pPr>
      <w:spacing w:after="100" w:afterAutospacing="1" w:before="100" w:beforeAutospacing="1" w:line="240" w:lineRule="auto"/>
      <w:outlineLvl w:val="2"/>
    </w:pPr>
    <w:rPr>
      <w:rFonts w:ascii="Times New Roman" w:eastAsia="Times New Roman" w:hAnsi="Times New Roman"/>
      <w:b w:val="1"/>
      <w:bCs w:val="1"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 w:val="1"/>
    <w:unhideWhenUsed w:val="1"/>
    <w:qFormat w:val="1"/>
    <w:rsid w:val="00481D21"/>
    <w:pPr>
      <w:keepNext w:val="1"/>
      <w:spacing w:after="60" w:before="240"/>
      <w:outlineLvl w:val="3"/>
    </w:pPr>
    <w:rPr>
      <w:rFonts w:eastAsia="Times New Roman"/>
      <w:b w:val="1"/>
      <w:bCs w:val="1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Strong"/>
    <w:basedOn w:val="a0"/>
    <w:uiPriority w:val="22"/>
    <w:qFormat w:val="1"/>
    <w:rsid w:val="00252990"/>
    <w:rPr>
      <w:b w:val="1"/>
      <w:bCs w:val="1"/>
    </w:rPr>
  </w:style>
  <w:style w:type="character" w:styleId="20" w:customStyle="1">
    <w:name w:val="Заголовок 2 Знак"/>
    <w:basedOn w:val="a0"/>
    <w:link w:val="2"/>
    <w:uiPriority w:val="9"/>
    <w:rsid w:val="00252990"/>
    <w:rPr>
      <w:rFonts w:ascii="Cambria" w:cs="Times New Roman" w:eastAsia="Times New Roman" w:hAnsi="Cambria"/>
      <w:b w:val="1"/>
      <w:bCs w:val="1"/>
      <w:color w:val="4f81bd"/>
      <w:sz w:val="26"/>
      <w:szCs w:val="26"/>
    </w:rPr>
  </w:style>
  <w:style w:type="character" w:styleId="30" w:customStyle="1">
    <w:name w:val="Заголовок 3 Знак"/>
    <w:basedOn w:val="a0"/>
    <w:link w:val="3"/>
    <w:uiPriority w:val="9"/>
    <w:rsid w:val="00252990"/>
    <w:rPr>
      <w:rFonts w:ascii="Times New Roman" w:cs="Times New Roman" w:eastAsia="Times New Roman" w:hAnsi="Times New Roman"/>
      <w:b w:val="1"/>
      <w:bCs w:val="1"/>
      <w:sz w:val="27"/>
      <w:szCs w:val="27"/>
      <w:lang w:eastAsia="ru-RU"/>
    </w:rPr>
  </w:style>
  <w:style w:type="paragraph" w:styleId="a4">
    <w:name w:val="Normal (Web)"/>
    <w:basedOn w:val="a"/>
    <w:uiPriority w:val="99"/>
    <w:unhideWhenUsed w:val="1"/>
    <w:rsid w:val="008175DA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 w:val="1"/>
    <w:unhideWhenUsed w:val="1"/>
    <w:rsid w:val="008175D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8175DA"/>
    <w:rPr>
      <w:rFonts w:ascii="Tahoma" w:cs="Tahoma" w:hAnsi="Tahoma"/>
      <w:sz w:val="16"/>
      <w:szCs w:val="16"/>
    </w:rPr>
  </w:style>
  <w:style w:type="table" w:styleId="a7">
    <w:name w:val="Table Grid"/>
    <w:basedOn w:val="a1"/>
    <w:uiPriority w:val="59"/>
    <w:rsid w:val="008175DA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matching-quizfirsttext" w:customStyle="1">
    <w:name w:val="matching-quiz__first_text"/>
    <w:basedOn w:val="a0"/>
    <w:rsid w:val="00CF7712"/>
  </w:style>
  <w:style w:type="character" w:styleId="wysiwyg-font-sup" w:customStyle="1">
    <w:name w:val="wysiwyg-font-sup"/>
    <w:basedOn w:val="a0"/>
    <w:rsid w:val="000E0EB7"/>
  </w:style>
  <w:style w:type="character" w:styleId="10" w:customStyle="1">
    <w:name w:val="Заголовок 1 Знак"/>
    <w:basedOn w:val="a0"/>
    <w:link w:val="1"/>
    <w:uiPriority w:val="9"/>
    <w:rsid w:val="00D048C1"/>
    <w:rPr>
      <w:rFonts w:ascii="Cambria" w:cs="Times New Roman" w:eastAsia="Times New Roman" w:hAnsi="Cambria"/>
      <w:b w:val="1"/>
      <w:bCs w:val="1"/>
      <w:kern w:val="32"/>
      <w:sz w:val="32"/>
      <w:szCs w:val="32"/>
      <w:lang w:eastAsia="en-US"/>
    </w:rPr>
  </w:style>
  <w:style w:type="character" w:styleId="wysiwyg-color-red" w:customStyle="1">
    <w:name w:val="wysiwyg-color-red"/>
    <w:basedOn w:val="a0"/>
    <w:rsid w:val="00D048C1"/>
  </w:style>
  <w:style w:type="character" w:styleId="40" w:customStyle="1">
    <w:name w:val="Заголовок 4 Знак"/>
    <w:basedOn w:val="a0"/>
    <w:link w:val="4"/>
    <w:uiPriority w:val="9"/>
    <w:semiHidden w:val="1"/>
    <w:rsid w:val="00481D21"/>
    <w:rPr>
      <w:rFonts w:ascii="Calibri" w:cs="Times New Roman" w:eastAsia="Times New Roman" w:hAnsi="Calibri"/>
      <w:b w:val="1"/>
      <w:bCs w:val="1"/>
      <w:sz w:val="28"/>
      <w:szCs w:val="28"/>
      <w:lang w:eastAsia="en-US"/>
    </w:rPr>
  </w:style>
  <w:style w:type="character" w:styleId="mi" w:customStyle="1">
    <w:name w:val="mi"/>
    <w:basedOn w:val="a0"/>
    <w:rsid w:val="00DB3FD1"/>
  </w:style>
  <w:style w:type="character" w:styleId="mjxassistivemathml" w:customStyle="1">
    <w:name w:val="mjx_assistive_mathml"/>
    <w:basedOn w:val="a0"/>
    <w:rsid w:val="00DB3FD1"/>
  </w:style>
  <w:style w:type="character" w:styleId="optiontext" w:customStyle="1">
    <w:name w:val="option__text"/>
    <w:basedOn w:val="a0"/>
    <w:rsid w:val="0060258A"/>
  </w:style>
  <w:style w:type="paragraph" w:styleId="HTML">
    <w:name w:val="HTML Preformatted"/>
    <w:basedOn w:val="a"/>
    <w:link w:val="HTML0"/>
    <w:uiPriority w:val="99"/>
    <w:semiHidden w:val="1"/>
    <w:unhideWhenUsed w:val="1"/>
    <w:rsid w:val="00A24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character" w:styleId="HTML0" w:customStyle="1">
    <w:name w:val="Стандартный HTML Знак"/>
    <w:basedOn w:val="a0"/>
    <w:link w:val="HTML"/>
    <w:uiPriority w:val="99"/>
    <w:semiHidden w:val="1"/>
    <w:rsid w:val="00A2444C"/>
    <w:rPr>
      <w:rFonts w:ascii="Courier New" w:cs="Courier New" w:eastAsia="Times New Roman" w:hAnsi="Courier New"/>
    </w:rPr>
  </w:style>
  <w:style w:type="character" w:styleId="HTML1">
    <w:name w:val="HTML Code"/>
    <w:basedOn w:val="a0"/>
    <w:uiPriority w:val="99"/>
    <w:semiHidden w:val="1"/>
    <w:unhideWhenUsed w:val="1"/>
    <w:rsid w:val="00A2444C"/>
    <w:rPr>
      <w:rFonts w:ascii="Courier New" w:cs="Courier New" w:eastAsia="Times New Roman" w:hAnsi="Courier New"/>
      <w:sz w:val="20"/>
      <w:szCs w:val="20"/>
    </w:rPr>
  </w:style>
  <w:style w:type="character" w:styleId="hljs-builtin" w:customStyle="1">
    <w:name w:val="hljs-built_in"/>
    <w:basedOn w:val="a0"/>
    <w:rsid w:val="00A2444C"/>
  </w:style>
  <w:style w:type="character" w:styleId="hljs-string" w:customStyle="1">
    <w:name w:val="hljs-string"/>
    <w:basedOn w:val="a0"/>
    <w:rsid w:val="00A2444C"/>
  </w:style>
  <w:style w:type="character" w:styleId="hljs-keyword" w:customStyle="1">
    <w:name w:val="hljs-keyword"/>
    <w:basedOn w:val="a0"/>
    <w:rsid w:val="00A2444C"/>
  </w:style>
  <w:style w:type="character" w:styleId="hljs-number" w:customStyle="1">
    <w:name w:val="hljs-number"/>
    <w:basedOn w:val="a0"/>
    <w:rsid w:val="00A2444C"/>
  </w:style>
  <w:style w:type="character" w:styleId="hljs-symbol" w:customStyle="1">
    <w:name w:val="hljs-symbol"/>
    <w:basedOn w:val="a0"/>
    <w:rsid w:val="00B06E80"/>
  </w:style>
  <w:style w:type="character" w:styleId="hljs-meta" w:customStyle="1">
    <w:name w:val="hljs-meta"/>
    <w:basedOn w:val="a0"/>
    <w:rsid w:val="00B06E80"/>
  </w:style>
  <w:style w:type="character" w:styleId="hljs-comment" w:customStyle="1">
    <w:name w:val="hljs-comment"/>
    <w:basedOn w:val="a0"/>
    <w:rsid w:val="00B06E80"/>
  </w:style>
  <w:style w:type="paragraph" w:styleId="a8">
    <w:name w:val="List Paragraph"/>
    <w:basedOn w:val="a"/>
    <w:uiPriority w:val="34"/>
    <w:qFormat w:val="1"/>
    <w:rsid w:val="00B06E80"/>
    <w:pPr>
      <w:ind w:left="720"/>
      <w:contextualSpacing w:val="1"/>
    </w:pPr>
  </w:style>
  <w:style w:type="character" w:styleId="hljs-function" w:customStyle="1">
    <w:name w:val="hljs-function"/>
    <w:basedOn w:val="a0"/>
    <w:rsid w:val="004B3FF7"/>
  </w:style>
  <w:style w:type="character" w:styleId="hljs-title" w:customStyle="1">
    <w:name w:val="hljs-title"/>
    <w:basedOn w:val="a0"/>
    <w:rsid w:val="004B3FF7"/>
  </w:style>
  <w:style w:type="character" w:styleId="hljs-params" w:customStyle="1">
    <w:name w:val="hljs-params"/>
    <w:basedOn w:val="a0"/>
    <w:rsid w:val="004B3FF7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soGVBOGBwAIkyk+5R/hcebxrWg==">AMUW2mW2S7Po3AiM5Yt6q/v2/QxqC7MCaA8+fMWKMPKuStMzP+8bCeBNFroog2uZNvQtfsfk8UDjXcSpDzy4AWR01H++vouq9IBql7UDTBmAATaxsDLbrhjduuJ6guwHgAcppyRUBYPCsuMpTzW33S2g6/uIjpFD8iT3levJ4y1QpvEA8uwAp3Y=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2019-07-15T10:03:00Z</dcterms:created>
  <dc:creator>111</dc:creator>
</cp:coreProperties>
</file>