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B1" w:rsidRDefault="005C5A11" w:rsidP="002E1768">
      <w:pPr>
        <w:pStyle w:val="1"/>
        <w:jc w:val="center"/>
      </w:pPr>
      <w:r>
        <w:t>2 занятие</w:t>
      </w:r>
      <w:r w:rsidR="002E1768">
        <w:t xml:space="preserve"> </w:t>
      </w:r>
      <w:r w:rsidR="001F4256">
        <w:t xml:space="preserve">1 группа. </w:t>
      </w:r>
      <w:r w:rsidR="002E1768">
        <w:t>1 год обучения</w:t>
      </w:r>
    </w:p>
    <w:p w:rsidR="005C5A11" w:rsidRDefault="005C5A11" w:rsidP="005C5A11">
      <w:pPr>
        <w:pStyle w:val="a3"/>
        <w:numPr>
          <w:ilvl w:val="0"/>
          <w:numId w:val="1"/>
        </w:numPr>
      </w:pPr>
      <w:r>
        <w:t>Сделайте разминку. Комплекс выложен отдельным файлом.</w:t>
      </w:r>
    </w:p>
    <w:p w:rsidR="005C5A11" w:rsidRDefault="005C5A11" w:rsidP="005C5A11">
      <w:pPr>
        <w:pStyle w:val="a3"/>
        <w:numPr>
          <w:ilvl w:val="0"/>
          <w:numId w:val="1"/>
        </w:numPr>
      </w:pPr>
      <w:r>
        <w:t xml:space="preserve">Помните поговорку «Повторение – мать учения»? </w:t>
      </w:r>
      <w:r>
        <w:t>Сегодня мы начнем повторять основные движения танцев, которые вы уже знаете.</w:t>
      </w:r>
      <w:r>
        <w:t xml:space="preserve"> В помощь нам будет серия уроков «Школа танцев»</w:t>
      </w:r>
      <w:r w:rsidR="002E1768">
        <w:t xml:space="preserve"> с Евгением</w:t>
      </w:r>
      <w:r>
        <w:t xml:space="preserve"> </w:t>
      </w:r>
      <w:proofErr w:type="spellStart"/>
      <w:r>
        <w:t>Папунаишвили</w:t>
      </w:r>
      <w:proofErr w:type="spellEnd"/>
      <w:r>
        <w:t>. Смотрите эти уроки вместе с родителями. И вместе с родителями можно танцевать.</w:t>
      </w:r>
    </w:p>
    <w:p w:rsidR="005C5A11" w:rsidRDefault="005C5A11" w:rsidP="005C5A11">
      <w:pPr>
        <w:pStyle w:val="a3"/>
        <w:numPr>
          <w:ilvl w:val="0"/>
          <w:numId w:val="1"/>
        </w:numPr>
      </w:pPr>
      <w:r>
        <w:t xml:space="preserve">Посмотрите «Вальс - Урок 1» </w:t>
      </w:r>
      <w:hyperlink r:id="rId5" w:history="1">
        <w:r w:rsidRPr="00EB09E0">
          <w:rPr>
            <w:rStyle w:val="a4"/>
          </w:rPr>
          <w:t>https://youtu.be/EXifmh5uIms?list=PL-GBZDMvksRCqkWOEArsS7SyuWccRrUiZ</w:t>
        </w:r>
      </w:hyperlink>
    </w:p>
    <w:p w:rsidR="005C5A11" w:rsidRDefault="005C5A11" w:rsidP="005C5A11">
      <w:pPr>
        <w:pStyle w:val="a3"/>
        <w:numPr>
          <w:ilvl w:val="0"/>
          <w:numId w:val="1"/>
        </w:numPr>
      </w:pPr>
      <w:r>
        <w:t>Повторяйте движения за Евгением. Обратите внимание, что движения мальчика и девочки одинаковые. Поэтому девочки тоже могут учить эти движения.</w:t>
      </w:r>
    </w:p>
    <w:p w:rsidR="005C5A11" w:rsidRDefault="005C5A11" w:rsidP="005C5A11">
      <w:pPr>
        <w:pStyle w:val="a3"/>
        <w:numPr>
          <w:ilvl w:val="0"/>
          <w:numId w:val="1"/>
        </w:numPr>
      </w:pPr>
      <w:r>
        <w:t>Повторите движение самостоятельно под счет и под музыку. Потанцуйте под 3 разные мелодии. По 1 минуте на каждую.</w:t>
      </w:r>
    </w:p>
    <w:p w:rsidR="001F4256" w:rsidRDefault="005C5A11" w:rsidP="001F4256">
      <w:pPr>
        <w:pStyle w:val="a3"/>
        <w:numPr>
          <w:ilvl w:val="0"/>
          <w:numId w:val="1"/>
        </w:numPr>
      </w:pPr>
      <w:r>
        <w:t>Посмотрите урок</w:t>
      </w:r>
      <w:r w:rsidR="002E1768">
        <w:t>и</w:t>
      </w:r>
      <w:r>
        <w:t xml:space="preserve"> «</w:t>
      </w:r>
      <w:r w:rsidR="002E1768">
        <w:t xml:space="preserve">Ча-ча-ча». Первый </w:t>
      </w:r>
      <w:r w:rsidR="001F4256">
        <w:t>(</w:t>
      </w:r>
      <w:hyperlink r:id="rId6" w:history="1">
        <w:r w:rsidR="001F4256" w:rsidRPr="00EB09E0">
          <w:rPr>
            <w:rStyle w:val="a4"/>
          </w:rPr>
          <w:t>https://youtu.be/hKkmSLg50Ww?list=PL-GBZDMvksRCqkWOEArsS7SyuWccRrUiZ</w:t>
        </w:r>
      </w:hyperlink>
      <w:r w:rsidR="001F4256">
        <w:t xml:space="preserve">) </w:t>
      </w:r>
      <w:r w:rsidR="002E1768">
        <w:t xml:space="preserve">и второй </w:t>
      </w:r>
      <w:r w:rsidR="001F4256">
        <w:t>(</w:t>
      </w:r>
      <w:hyperlink r:id="rId7" w:history="1">
        <w:r w:rsidR="001F4256" w:rsidRPr="00EB09E0">
          <w:rPr>
            <w:rStyle w:val="a4"/>
          </w:rPr>
          <w:t>https://youtu.be/1NlvfFJ3qBI?list=PL-GBZDMvksRCqkWOEArsS7SyuWccRrUiZ</w:t>
        </w:r>
      </w:hyperlink>
      <w:r w:rsidR="001F4256">
        <w:t xml:space="preserve">) </w:t>
      </w:r>
      <w:bookmarkStart w:id="0" w:name="_GoBack"/>
      <w:bookmarkEnd w:id="0"/>
      <w:r w:rsidR="002E1768">
        <w:t xml:space="preserve">уроки. </w:t>
      </w:r>
    </w:p>
    <w:p w:rsidR="005C5A11" w:rsidRDefault="002E1768" w:rsidP="005C5A11">
      <w:pPr>
        <w:pStyle w:val="a3"/>
        <w:numPr>
          <w:ilvl w:val="0"/>
          <w:numId w:val="1"/>
        </w:numPr>
      </w:pPr>
      <w:r>
        <w:t xml:space="preserve">При демонстрации под музыку допущена ошибка. Кажется, что пара танцует неритмично. Поэтому, под музыку танцуем самостоятельно. </w:t>
      </w:r>
    </w:p>
    <w:p w:rsidR="002E1768" w:rsidRDefault="002E1768" w:rsidP="005C5A11">
      <w:pPr>
        <w:pStyle w:val="a3"/>
        <w:numPr>
          <w:ilvl w:val="0"/>
          <w:numId w:val="1"/>
        </w:numPr>
      </w:pPr>
      <w:r>
        <w:t>Самостоятельно вспомните движение «тайм-степ».</w:t>
      </w:r>
    </w:p>
    <w:p w:rsidR="002E1768" w:rsidRDefault="002E1768" w:rsidP="005C5A11">
      <w:pPr>
        <w:pStyle w:val="a3"/>
        <w:numPr>
          <w:ilvl w:val="0"/>
          <w:numId w:val="1"/>
        </w:numPr>
      </w:pPr>
      <w:r>
        <w:t xml:space="preserve">Соедините эти движения - «тайм-степ» и </w:t>
      </w:r>
      <w:r>
        <w:t>«основной шаг»</w:t>
      </w:r>
      <w:r>
        <w:t xml:space="preserve">. Каждое движение танцуем по 4 раза. Повторяем 4 раза. Станцуйте под счет и под музыку. Ура! Мы вспомнили нашу вариацию танца ча-ча-ча. </w:t>
      </w:r>
    </w:p>
    <w:p w:rsidR="002E1768" w:rsidRDefault="002E1768" w:rsidP="005C5A11">
      <w:pPr>
        <w:pStyle w:val="a3"/>
        <w:numPr>
          <w:ilvl w:val="0"/>
          <w:numId w:val="1"/>
        </w:numPr>
      </w:pPr>
      <w:r>
        <w:t>Повторяйте этот урок с пятницы до вторника. Запишите в дневнике, что получается лучше, а что хуже.</w:t>
      </w:r>
    </w:p>
    <w:p w:rsidR="002E1768" w:rsidRDefault="002E1768" w:rsidP="005C5A11">
      <w:pPr>
        <w:pStyle w:val="a3"/>
        <w:numPr>
          <w:ilvl w:val="0"/>
          <w:numId w:val="1"/>
        </w:numPr>
      </w:pPr>
      <w:r>
        <w:t>Сфотографируйте заполненные страницы дневника и отправьте педагогам в ЛС.</w:t>
      </w:r>
    </w:p>
    <w:p w:rsidR="002E1768" w:rsidRDefault="002E1768" w:rsidP="002E1768">
      <w:pPr>
        <w:pStyle w:val="a3"/>
      </w:pPr>
    </w:p>
    <w:p w:rsidR="002E1768" w:rsidRDefault="002E1768" w:rsidP="002E1768">
      <w:pPr>
        <w:pStyle w:val="a3"/>
      </w:pPr>
    </w:p>
    <w:p w:rsidR="005C5A11" w:rsidRDefault="005C5A11" w:rsidP="005C5A11">
      <w:pPr>
        <w:pStyle w:val="a3"/>
      </w:pPr>
    </w:p>
    <w:sectPr w:rsidR="005C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11F08"/>
    <w:multiLevelType w:val="hybridMultilevel"/>
    <w:tmpl w:val="DDDA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B1"/>
    <w:rsid w:val="001F4256"/>
    <w:rsid w:val="002E1768"/>
    <w:rsid w:val="005C5A11"/>
    <w:rsid w:val="0081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0EB6B-3BD6-4065-B5E2-278C93F2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A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5A1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17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1NlvfFJ3qBI?list=PL-GBZDMvksRCqkWOEArsS7SyuWccRrU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KkmSLg50Ww?list=PL-GBZDMvksRCqkWOEArsS7SyuWccRrUiZ" TargetMode="External"/><Relationship Id="rId5" Type="http://schemas.openxmlformats.org/officeDocument/2006/relationships/hyperlink" Target="https://youtu.be/EXifmh5uIms?list=PL-GBZDMvksRCqkWOEArsS7SyuWccRrUi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Климов</dc:creator>
  <cp:keywords/>
  <dc:description/>
  <cp:lastModifiedBy>Антон Климов</cp:lastModifiedBy>
  <cp:revision>2</cp:revision>
  <dcterms:created xsi:type="dcterms:W3CDTF">2020-03-26T09:38:00Z</dcterms:created>
  <dcterms:modified xsi:type="dcterms:W3CDTF">2020-03-26T10:27:00Z</dcterms:modified>
</cp:coreProperties>
</file>