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2B9" w:rsidRDefault="004D22B9" w:rsidP="004D22B9">
      <w:pPr>
        <w:pStyle w:val="Default"/>
        <w:rPr>
          <w:b/>
          <w:bCs/>
        </w:rPr>
      </w:pPr>
      <w:r>
        <w:t xml:space="preserve">23.03.2020 г. </w:t>
      </w:r>
    </w:p>
    <w:p w:rsidR="004D22B9" w:rsidRPr="00EA3032" w:rsidRDefault="004D22B9" w:rsidP="00EA3032">
      <w:pPr>
        <w:pStyle w:val="Default"/>
        <w:jc w:val="both"/>
        <w:rPr>
          <w:b/>
          <w:bCs/>
          <w:sz w:val="28"/>
          <w:szCs w:val="28"/>
        </w:rPr>
      </w:pPr>
      <w:r w:rsidRPr="00EA3032">
        <w:rPr>
          <w:b/>
          <w:bCs/>
          <w:sz w:val="28"/>
          <w:szCs w:val="28"/>
        </w:rPr>
        <w:t xml:space="preserve"> Письмо. «Пословицы и поговорки»</w:t>
      </w:r>
    </w:p>
    <w:p w:rsidR="004D22B9" w:rsidRPr="00EA3032" w:rsidRDefault="004D22B9" w:rsidP="00EA3032">
      <w:pPr>
        <w:pStyle w:val="Default"/>
        <w:jc w:val="both"/>
        <w:rPr>
          <w:sz w:val="28"/>
          <w:szCs w:val="28"/>
        </w:rPr>
      </w:pPr>
      <w:r w:rsidRPr="00EA3032">
        <w:rPr>
          <w:b/>
          <w:bCs/>
          <w:i/>
          <w:iCs/>
          <w:sz w:val="28"/>
          <w:szCs w:val="28"/>
        </w:rPr>
        <w:t>Самостоятельная работа</w:t>
      </w:r>
      <w:r w:rsidRPr="00EA3032">
        <w:rPr>
          <w:sz w:val="28"/>
          <w:szCs w:val="28"/>
        </w:rPr>
        <w:t xml:space="preserve">. </w:t>
      </w:r>
    </w:p>
    <w:p w:rsidR="004D22B9" w:rsidRPr="00EA3032" w:rsidRDefault="004D22B9" w:rsidP="00EA3032">
      <w:pPr>
        <w:pStyle w:val="Default"/>
        <w:jc w:val="both"/>
        <w:rPr>
          <w:sz w:val="28"/>
          <w:szCs w:val="28"/>
        </w:rPr>
      </w:pPr>
      <w:r w:rsidRPr="00EA3032">
        <w:rPr>
          <w:sz w:val="28"/>
          <w:szCs w:val="28"/>
        </w:rPr>
        <w:t>Письмо на листах для пастели, разметка листа самостоятельно, обучение продумыванию оптимального композиционного решения.</w:t>
      </w:r>
    </w:p>
    <w:p w:rsidR="004D22B9" w:rsidRPr="00EA3032" w:rsidRDefault="004D22B9" w:rsidP="00EA3032">
      <w:pPr>
        <w:pStyle w:val="Default"/>
        <w:jc w:val="both"/>
        <w:rPr>
          <w:sz w:val="28"/>
          <w:szCs w:val="28"/>
        </w:rPr>
      </w:pPr>
      <w:r w:rsidRPr="00EA3032">
        <w:rPr>
          <w:i/>
          <w:iCs/>
          <w:sz w:val="28"/>
          <w:szCs w:val="28"/>
        </w:rPr>
        <w:t>Материалы</w:t>
      </w:r>
    </w:p>
    <w:p w:rsidR="004D22B9" w:rsidRPr="00EA3032" w:rsidRDefault="004D22B9" w:rsidP="00EA3032">
      <w:pPr>
        <w:pStyle w:val="Default"/>
        <w:jc w:val="both"/>
        <w:rPr>
          <w:sz w:val="28"/>
          <w:szCs w:val="28"/>
        </w:rPr>
      </w:pPr>
      <w:r w:rsidRPr="00EA3032">
        <w:rPr>
          <w:sz w:val="28"/>
          <w:szCs w:val="28"/>
        </w:rPr>
        <w:t>Бумага для пастели, линейка, шариковая ручка, гелевая ручка,</w:t>
      </w:r>
      <w:r w:rsidRPr="00EA3032">
        <w:rPr>
          <w:sz w:val="28"/>
          <w:szCs w:val="28"/>
        </w:rPr>
        <w:t xml:space="preserve"> простые карандаши, перо, тушь. Расширение выбора материала возможно по желанию ребят самостоятельно.</w:t>
      </w:r>
    </w:p>
    <w:p w:rsidR="004D22B9" w:rsidRPr="00EA3032" w:rsidRDefault="004D22B9" w:rsidP="00EA303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2F54" w:rsidRPr="00EA3032" w:rsidRDefault="005E2F54" w:rsidP="00EA3032">
      <w:pPr>
        <w:pStyle w:val="a5"/>
        <w:shd w:val="clear" w:color="auto" w:fill="F9F9F9"/>
        <w:spacing w:before="0" w:beforeAutospacing="0" w:after="240" w:afterAutospacing="0" w:line="384" w:lineRule="atLeast"/>
        <w:ind w:firstLine="708"/>
        <w:jc w:val="both"/>
        <w:rPr>
          <w:b/>
          <w:bCs/>
          <w:color w:val="444444"/>
          <w:sz w:val="28"/>
          <w:szCs w:val="28"/>
        </w:rPr>
      </w:pPr>
      <w:r w:rsidRPr="00EA3032">
        <w:rPr>
          <w:b/>
          <w:bCs/>
          <w:color w:val="444444"/>
          <w:sz w:val="28"/>
          <w:szCs w:val="28"/>
        </w:rPr>
        <w:t>Русские народные пословицы и поговорки — это неисчерпаемый кладезь народной мудрости, пришедший к нам из жизненного опыта наших предков.</w:t>
      </w:r>
    </w:p>
    <w:p w:rsidR="005E2F54" w:rsidRPr="00EA3032" w:rsidRDefault="005E2F54" w:rsidP="00EA3032">
      <w:pPr>
        <w:pStyle w:val="a5"/>
        <w:shd w:val="clear" w:color="auto" w:fill="FFFFFF"/>
        <w:spacing w:before="0" w:beforeAutospacing="0" w:after="240" w:afterAutospacing="0"/>
        <w:ind w:firstLine="708"/>
        <w:jc w:val="both"/>
        <w:rPr>
          <w:color w:val="444444"/>
          <w:sz w:val="28"/>
          <w:szCs w:val="28"/>
        </w:rPr>
      </w:pPr>
      <w:r w:rsidRPr="00EA3032">
        <w:rPr>
          <w:color w:val="444444"/>
          <w:sz w:val="28"/>
          <w:szCs w:val="28"/>
        </w:rPr>
        <w:t>Если смотреть на эти краткие мудрые изречения, то с точки зрения фольклора, пословица и поговорка — это две разные вещи. Пословица представляет собой краткое ритмизированное изречение, которое содержит в себе явную мысль или иносказание. А поговорка отражает собой какое-то жизненное событие или противопоставление, но не является законченным высказыванием.</w:t>
      </w:r>
    </w:p>
    <w:p w:rsidR="004D22B9" w:rsidRPr="00EA3032" w:rsidRDefault="005E2F54" w:rsidP="00EA3032">
      <w:pPr>
        <w:jc w:val="both"/>
        <w:rPr>
          <w:sz w:val="28"/>
          <w:szCs w:val="28"/>
        </w:rPr>
      </w:pPr>
      <w:r w:rsidRPr="00EA3032">
        <w:rPr>
          <w:rFonts w:ascii="Times New Roman" w:hAnsi="Times New Roman" w:cs="Times New Roman"/>
          <w:sz w:val="28"/>
          <w:szCs w:val="28"/>
        </w:rPr>
        <w:t>Задание:</w:t>
      </w:r>
      <w:r w:rsidR="00EA3032">
        <w:rPr>
          <w:rFonts w:ascii="Times New Roman" w:hAnsi="Times New Roman" w:cs="Times New Roman"/>
          <w:sz w:val="28"/>
          <w:szCs w:val="28"/>
        </w:rPr>
        <w:t xml:space="preserve"> </w:t>
      </w:r>
      <w:r w:rsidR="00C10371" w:rsidRPr="00EA3032">
        <w:rPr>
          <w:sz w:val="28"/>
          <w:szCs w:val="28"/>
        </w:rPr>
        <w:t xml:space="preserve">Благодаря посещению </w:t>
      </w:r>
      <w:r w:rsidRPr="00EA3032">
        <w:rPr>
          <w:sz w:val="28"/>
          <w:szCs w:val="28"/>
        </w:rPr>
        <w:t>нижеуказанных сайтов</w:t>
      </w:r>
      <w:r w:rsidR="00C10371" w:rsidRPr="00EA3032">
        <w:rPr>
          <w:sz w:val="28"/>
          <w:szCs w:val="28"/>
        </w:rPr>
        <w:t xml:space="preserve"> Вы найдете большой выбор пословиц и поговорок</w:t>
      </w:r>
      <w:r w:rsidR="00EA3032">
        <w:rPr>
          <w:sz w:val="28"/>
          <w:szCs w:val="28"/>
        </w:rPr>
        <w:t xml:space="preserve"> -</w:t>
      </w:r>
      <w:r w:rsidR="00C10371" w:rsidRPr="00EA3032">
        <w:rPr>
          <w:sz w:val="28"/>
          <w:szCs w:val="28"/>
        </w:rPr>
        <w:t xml:space="preserve"> среди  них необходимо выбрать наиболее понравившиеся</w:t>
      </w:r>
      <w:r w:rsidR="004D22B9" w:rsidRPr="00EA3032">
        <w:rPr>
          <w:sz w:val="28"/>
          <w:szCs w:val="28"/>
        </w:rPr>
        <w:t xml:space="preserve">, </w:t>
      </w:r>
      <w:r w:rsidR="00C10371" w:rsidRPr="00EA3032">
        <w:rPr>
          <w:sz w:val="28"/>
          <w:szCs w:val="28"/>
        </w:rPr>
        <w:t>и</w:t>
      </w:r>
      <w:r w:rsidR="00EA3032">
        <w:rPr>
          <w:sz w:val="28"/>
          <w:szCs w:val="28"/>
        </w:rPr>
        <w:t>,</w:t>
      </w:r>
      <w:r w:rsidR="00C10371" w:rsidRPr="00EA3032">
        <w:rPr>
          <w:sz w:val="28"/>
          <w:szCs w:val="28"/>
        </w:rPr>
        <w:t xml:space="preserve"> приложив </w:t>
      </w:r>
      <w:r w:rsidR="004D22B9" w:rsidRPr="00EA3032">
        <w:rPr>
          <w:sz w:val="28"/>
          <w:szCs w:val="28"/>
        </w:rPr>
        <w:t>должное старание</w:t>
      </w:r>
      <w:r w:rsidR="00C10371" w:rsidRPr="00EA3032">
        <w:rPr>
          <w:sz w:val="28"/>
          <w:szCs w:val="28"/>
        </w:rPr>
        <w:t xml:space="preserve"> и </w:t>
      </w:r>
      <w:r w:rsidR="004D22B9" w:rsidRPr="00EA3032">
        <w:rPr>
          <w:sz w:val="28"/>
          <w:szCs w:val="28"/>
        </w:rPr>
        <w:t>применив ранее полученные знания</w:t>
      </w:r>
      <w:r w:rsidRPr="00EA3032">
        <w:rPr>
          <w:sz w:val="28"/>
          <w:szCs w:val="28"/>
        </w:rPr>
        <w:t xml:space="preserve">, </w:t>
      </w:r>
      <w:r w:rsidR="00C10371" w:rsidRPr="00EA3032">
        <w:rPr>
          <w:sz w:val="28"/>
          <w:szCs w:val="28"/>
        </w:rPr>
        <w:t xml:space="preserve"> красиво написать</w:t>
      </w:r>
      <w:r w:rsidRPr="00EA3032">
        <w:rPr>
          <w:sz w:val="28"/>
          <w:szCs w:val="28"/>
        </w:rPr>
        <w:t xml:space="preserve"> пословицы </w:t>
      </w:r>
      <w:r w:rsidR="00EA3032">
        <w:rPr>
          <w:sz w:val="28"/>
          <w:szCs w:val="28"/>
        </w:rPr>
        <w:t xml:space="preserve">и поговорки. Количество: две-три, </w:t>
      </w:r>
      <w:r w:rsidR="00A920E7">
        <w:rPr>
          <w:sz w:val="28"/>
          <w:szCs w:val="28"/>
        </w:rPr>
        <w:t xml:space="preserve">можно сопроводить написанный текст рисунком! </w:t>
      </w:r>
      <w:r w:rsidR="00C10371" w:rsidRPr="00EA3032">
        <w:rPr>
          <w:sz w:val="28"/>
          <w:szCs w:val="28"/>
        </w:rPr>
        <w:t xml:space="preserve">Писать можно пером, капиллярными ручками, </w:t>
      </w:r>
      <w:r w:rsidRPr="00EA3032">
        <w:rPr>
          <w:sz w:val="28"/>
          <w:szCs w:val="28"/>
        </w:rPr>
        <w:t>цветными ка</w:t>
      </w:r>
      <w:r w:rsidR="00EA3032">
        <w:rPr>
          <w:sz w:val="28"/>
          <w:szCs w:val="28"/>
        </w:rPr>
        <w:t>рандашами, маркерами. Написать</w:t>
      </w:r>
      <w:r w:rsidRPr="00EA3032">
        <w:rPr>
          <w:sz w:val="28"/>
          <w:szCs w:val="28"/>
        </w:rPr>
        <w:t xml:space="preserve"> текст необходимо  красиво, соблюдая композиционное решение, помните: написанный текст должен радовать Вас, а это обязательно передастся</w:t>
      </w:r>
      <w:r w:rsidR="00EA3032">
        <w:rPr>
          <w:sz w:val="28"/>
          <w:szCs w:val="28"/>
        </w:rPr>
        <w:t xml:space="preserve"> в свою очередь</w:t>
      </w:r>
      <w:r w:rsidRPr="00EA3032">
        <w:rPr>
          <w:sz w:val="28"/>
          <w:szCs w:val="28"/>
        </w:rPr>
        <w:t xml:space="preserve"> зрителю.</w:t>
      </w:r>
      <w:r w:rsidR="00EA3032">
        <w:rPr>
          <w:sz w:val="28"/>
          <w:szCs w:val="28"/>
        </w:rPr>
        <w:t xml:space="preserve"> Успеха! Творческие решения приветствуются!</w:t>
      </w:r>
      <w:r w:rsidRPr="00EA3032">
        <w:rPr>
          <w:sz w:val="28"/>
          <w:szCs w:val="28"/>
        </w:rPr>
        <w:t xml:space="preserve"> </w:t>
      </w:r>
    </w:p>
    <w:p w:rsidR="004D22B9" w:rsidRPr="00EA3032" w:rsidRDefault="00EA3032" w:rsidP="00EA3032">
      <w:pPr>
        <w:tabs>
          <w:tab w:val="left" w:pos="6666"/>
        </w:tabs>
        <w:rPr>
          <w:sz w:val="28"/>
          <w:szCs w:val="28"/>
        </w:rPr>
      </w:pPr>
      <w:r w:rsidRPr="00EA3032">
        <w:rPr>
          <w:sz w:val="28"/>
          <w:szCs w:val="28"/>
        </w:rPr>
        <w:t xml:space="preserve">1. </w:t>
      </w:r>
      <w:hyperlink r:id="rId5" w:history="1">
        <w:r w:rsidR="004D22B9" w:rsidRPr="00EA3032">
          <w:rPr>
            <w:rStyle w:val="a3"/>
            <w:sz w:val="28"/>
            <w:szCs w:val="28"/>
          </w:rPr>
          <w:t>https://www.folklora.ru/2016/04/poslovicy-pogovorki-po-temam.html</w:t>
        </w:r>
      </w:hyperlink>
      <w:r w:rsidRPr="00EA3032">
        <w:rPr>
          <w:sz w:val="28"/>
          <w:szCs w:val="28"/>
        </w:rPr>
        <w:tab/>
        <w:t xml:space="preserve"> (пословицы и поговорки)</w:t>
      </w:r>
    </w:p>
    <w:p w:rsidR="005E2F54" w:rsidRPr="00EA3032" w:rsidRDefault="00EA3032" w:rsidP="00EA3032">
      <w:pPr>
        <w:tabs>
          <w:tab w:val="left" w:pos="6666"/>
        </w:tabs>
        <w:rPr>
          <w:sz w:val="28"/>
          <w:szCs w:val="28"/>
        </w:rPr>
      </w:pPr>
      <w:r w:rsidRPr="00EA3032">
        <w:rPr>
          <w:sz w:val="28"/>
          <w:szCs w:val="28"/>
        </w:rPr>
        <w:t xml:space="preserve">2. </w:t>
      </w:r>
      <w:hyperlink r:id="rId6" w:history="1">
        <w:r w:rsidR="005E2F54" w:rsidRPr="00EA3032">
          <w:rPr>
            <w:rStyle w:val="a3"/>
            <w:sz w:val="28"/>
            <w:szCs w:val="28"/>
          </w:rPr>
          <w:t>https://notagram.ru/100-samyh-yarkih-russkih-narodnyh-poslovits-i-pogovorok/</w:t>
        </w:r>
      </w:hyperlink>
      <w:r w:rsidRPr="00EA3032">
        <w:rPr>
          <w:sz w:val="28"/>
          <w:szCs w:val="28"/>
        </w:rPr>
        <w:t xml:space="preserve">  (пословицы и поговорки с небольшими иллюстрациями)</w:t>
      </w:r>
    </w:p>
    <w:p w:rsidR="00EA3032" w:rsidRPr="00EA3032" w:rsidRDefault="00EA3032" w:rsidP="00EA3032">
      <w:pPr>
        <w:tabs>
          <w:tab w:val="left" w:pos="6666"/>
        </w:tabs>
        <w:rPr>
          <w:sz w:val="28"/>
          <w:szCs w:val="28"/>
        </w:rPr>
      </w:pPr>
      <w:r w:rsidRPr="00EA3032">
        <w:rPr>
          <w:sz w:val="28"/>
          <w:szCs w:val="28"/>
        </w:rPr>
        <w:t xml:space="preserve">3. </w:t>
      </w:r>
      <w:hyperlink r:id="rId7" w:history="1">
        <w:r w:rsidRPr="00EA3032">
          <w:rPr>
            <w:rStyle w:val="a3"/>
            <w:sz w:val="28"/>
            <w:szCs w:val="28"/>
          </w:rPr>
          <w:t>https://ckaska.ru/pogovorki-i-poslovicy/russkie-poslovicy-i-pogovorki-i-ix-znachenie.html</w:t>
        </w:r>
      </w:hyperlink>
      <w:r w:rsidRPr="00EA3032">
        <w:rPr>
          <w:sz w:val="28"/>
          <w:szCs w:val="28"/>
        </w:rPr>
        <w:t xml:space="preserve">  (пословицы и поговорки с расшифровкой их смысла)</w:t>
      </w:r>
    </w:p>
    <w:p w:rsidR="005E2F54" w:rsidRPr="00A920E7" w:rsidRDefault="00A920E7" w:rsidP="004D22B9">
      <w:r w:rsidRPr="00A920E7">
        <w:t xml:space="preserve">Следующее задание будет связано с </w:t>
      </w:r>
      <w:r w:rsidR="002C0924">
        <w:t xml:space="preserve">написанием пословиц и поговорок - </w:t>
      </w:r>
      <w:r w:rsidRPr="00A920E7">
        <w:t xml:space="preserve">для участия в конкурсе. </w:t>
      </w:r>
    </w:p>
    <w:sectPr w:rsidR="005E2F54" w:rsidRPr="00A920E7" w:rsidSect="00FF1B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proofState w:spelling="clean" w:grammar="clean"/>
  <w:defaultTabStop w:val="708"/>
  <w:characterSpacingControl w:val="doNotCompress"/>
  <w:compat/>
  <w:rsids>
    <w:rsidRoot w:val="00C10371"/>
    <w:rsid w:val="002C0924"/>
    <w:rsid w:val="004D22B9"/>
    <w:rsid w:val="005E2F54"/>
    <w:rsid w:val="009157C3"/>
    <w:rsid w:val="00A920E7"/>
    <w:rsid w:val="00C10371"/>
    <w:rsid w:val="00EA3032"/>
    <w:rsid w:val="00F03287"/>
    <w:rsid w:val="00FF1B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B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10371"/>
    <w:rPr>
      <w:color w:val="0000FF" w:themeColor="hyperlink"/>
      <w:u w:val="single"/>
    </w:rPr>
  </w:style>
  <w:style w:type="paragraph" w:customStyle="1" w:styleId="Default">
    <w:name w:val="Default"/>
    <w:rsid w:val="004D22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4D22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5E2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9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553096">
          <w:blockQuote w:val="1"/>
          <w:marLeft w:val="0"/>
          <w:marRight w:val="0"/>
          <w:marTop w:val="600"/>
          <w:marBottom w:val="360"/>
          <w:divBdr>
            <w:top w:val="dashed" w:sz="6" w:space="12" w:color="E0E0E0"/>
            <w:left w:val="none" w:sz="0" w:space="0" w:color="auto"/>
            <w:bottom w:val="dashed" w:sz="6" w:space="0" w:color="E0E0E0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kaska.ru/pogovorki-i-poslovicy/russkie-poslovicy-i-pogovorki-i-ix-znachenie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notagram.ru/100-samyh-yarkih-russkih-narodnyh-poslovits-i-pogovorok/" TargetMode="External"/><Relationship Id="rId5" Type="http://schemas.openxmlformats.org/officeDocument/2006/relationships/hyperlink" Target="https://www.folklora.ru/2016/04/poslovicy-pogovorki-po-temam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A13B22-ABE6-4CFB-B2C3-D9ACD9F9E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dcterms:created xsi:type="dcterms:W3CDTF">2020-03-22T17:30:00Z</dcterms:created>
  <dcterms:modified xsi:type="dcterms:W3CDTF">2020-03-22T20:08:00Z</dcterms:modified>
</cp:coreProperties>
</file>