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03" w:rsidRDefault="004A6A03" w:rsidP="004A6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A6A03" w:rsidRDefault="004A6A03" w:rsidP="004A6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17.05.2020</w:t>
      </w:r>
    </w:p>
    <w:p w:rsidR="004A6A03" w:rsidRDefault="004A6A03" w:rsidP="004A6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E27554" w:rsidRDefault="004A6A03" w:rsidP="00E27554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1.Выполнить рисунки на конкурс, посвященный самоотверженному труду врачей в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Выполнение эскизов, согласование их с педагогом.</w:t>
      </w:r>
      <w:r w:rsidR="00E27554" w:rsidRPr="00E27554">
        <w:t xml:space="preserve"> </w:t>
      </w:r>
    </w:p>
    <w:bookmarkStart w:id="0" w:name="_GoBack"/>
    <w:bookmarkEnd w:id="0"/>
    <w:p w:rsidR="00E27554" w:rsidRPr="009679C1" w:rsidRDefault="00E27554" w:rsidP="00E275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"https://www.art-teachers.ru/news/view/491/" </w:instrText>
      </w:r>
      <w:r>
        <w:fldChar w:fldCharType="separate"/>
      </w:r>
      <w:r>
        <w:rPr>
          <w:rStyle w:val="a6"/>
        </w:rPr>
        <w:t>https://www.art-teachers.ru/news/view/491/</w:t>
      </w:r>
      <w:r>
        <w:fldChar w:fldCharType="end"/>
      </w:r>
    </w:p>
    <w:p w:rsidR="00E27554" w:rsidRDefault="00E27554" w:rsidP="004A6A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6A03" w:rsidRDefault="00E27554" w:rsidP="004A6A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648075"/>
            <wp:effectExtent l="0" t="0" r="9525" b="9525"/>
            <wp:docPr id="1" name="Рисунок 1" descr="C:\Users\User\Desktop\1cni-2qh0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cni-2qh0s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03" w:rsidRDefault="004A6A03" w:rsidP="004A6A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7446F" w:rsidRDefault="00F7446F"/>
    <w:sectPr w:rsidR="00F7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9"/>
    <w:rsid w:val="00103589"/>
    <w:rsid w:val="004A6A03"/>
    <w:rsid w:val="00E27554"/>
    <w:rsid w:val="00F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7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7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2020-05-12T12:21:00Z</dcterms:created>
  <dcterms:modified xsi:type="dcterms:W3CDTF">2020-05-12T12:58:00Z</dcterms:modified>
</cp:coreProperties>
</file>