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5" w:rsidRPr="00144985" w:rsidRDefault="003B6303" w:rsidP="00144985">
      <w:pPr>
        <w:pStyle w:val="2"/>
        <w:spacing w:before="0"/>
        <w:jc w:val="center"/>
        <w:rPr>
          <w:b/>
          <w:bCs/>
          <w:szCs w:val="26"/>
        </w:rPr>
      </w:pPr>
      <w:r>
        <w:rPr>
          <w:b/>
          <w:szCs w:val="26"/>
        </w:rPr>
        <w:t>Проект положения</w:t>
      </w:r>
      <w:r w:rsidR="00144985" w:rsidRPr="00144985">
        <w:rPr>
          <w:b/>
          <w:szCs w:val="26"/>
        </w:rPr>
        <w:t xml:space="preserve"> </w:t>
      </w:r>
      <w:r w:rsidR="00144985" w:rsidRPr="00144985">
        <w:rPr>
          <w:b/>
          <w:bCs/>
          <w:szCs w:val="26"/>
        </w:rPr>
        <w:t>о проведении городского конкурса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>гражданско-патриотической лирики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>«Как и жить и плакать без тебя»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Городской конкурс гражданско-патриотической лирики «Как и жить и плакать без тебя» (далее – Конкурс) проводится в целях поддержки талантливых обучающихся, развития поэтического творчества молодых </w:t>
      </w:r>
      <w:proofErr w:type="spellStart"/>
      <w:r w:rsidRPr="00144985">
        <w:rPr>
          <w:rFonts w:ascii="Times New Roman" w:hAnsi="Times New Roman" w:cs="Times New Roman"/>
          <w:sz w:val="26"/>
          <w:szCs w:val="26"/>
        </w:rPr>
        <w:t>ярославцев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>, формирования положительного эмоционально-ценностного отношения к Родине в подростковой и молодежной среде.</w:t>
      </w:r>
    </w:p>
    <w:p w:rsidR="00144985" w:rsidRPr="00144985" w:rsidRDefault="00144985" w:rsidP="00144985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>Конкурс направлен на достижение у обучающихся образовательных и воспитательных результатов в  художественно-эстетическом и  гражданско-патриотическом направлениях.</w:t>
      </w:r>
    </w:p>
    <w:p w:rsidR="00144985" w:rsidRPr="00144985" w:rsidRDefault="00144985" w:rsidP="00144985">
      <w:pPr>
        <w:pStyle w:val="a6"/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</w:p>
    <w:p w:rsidR="00144985" w:rsidRPr="00144985" w:rsidRDefault="00144985" w:rsidP="00144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1. Учредитель и организатор Конкурса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Учредитель Конкурса - департамент образования мэрии города Ярославля.        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Организатор - </w:t>
      </w:r>
      <w:r w:rsidRPr="00144985">
        <w:rPr>
          <w:rFonts w:ascii="Times New Roman" w:hAnsi="Times New Roman" w:cs="Times New Roman"/>
          <w:bCs/>
          <w:sz w:val="26"/>
          <w:szCs w:val="26"/>
        </w:rPr>
        <w:t xml:space="preserve">муниципальное образовательное учреждение дополнительного образования детей </w:t>
      </w:r>
      <w:r w:rsidRPr="00144985">
        <w:rPr>
          <w:rFonts w:ascii="Times New Roman" w:hAnsi="Times New Roman" w:cs="Times New Roman"/>
          <w:sz w:val="26"/>
          <w:szCs w:val="26"/>
        </w:rPr>
        <w:t>Ярославский городской Центр внешкольной работы (далее – МОУ городской Центр внешкольной работы).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2. Участники Конкурса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98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44985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 в возрасте от 11 до 18 лет.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3. Условия проведения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Конкурс проводится в феврале 2015 года в МОУ городском Центре внешкольной работы.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Заявки на участие в Конкурсе и работы участников принимаются </w:t>
      </w:r>
      <w:r w:rsidRPr="00144985">
        <w:rPr>
          <w:rFonts w:ascii="Times New Roman" w:hAnsi="Times New Roman" w:cs="Times New Roman"/>
          <w:b/>
          <w:sz w:val="26"/>
          <w:szCs w:val="26"/>
          <w:u w:val="single"/>
        </w:rPr>
        <w:t>до 16 февраля</w:t>
      </w:r>
      <w:r w:rsidRPr="00144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985">
        <w:rPr>
          <w:rFonts w:ascii="Times New Roman" w:hAnsi="Times New Roman" w:cs="Times New Roman"/>
          <w:sz w:val="26"/>
          <w:szCs w:val="26"/>
        </w:rPr>
        <w:t xml:space="preserve">2015 года в МОУ городском Центре внешкольной работы по адресу: ул. </w:t>
      </w:r>
      <w:proofErr w:type="gramStart"/>
      <w:r w:rsidRPr="00144985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144985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1449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 xml:space="preserve">. 13; 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44985">
        <w:rPr>
          <w:rFonts w:ascii="Times New Roman" w:hAnsi="Times New Roman" w:cs="Times New Roman"/>
          <w:sz w:val="26"/>
          <w:szCs w:val="26"/>
        </w:rPr>
        <w:t>-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44985">
        <w:rPr>
          <w:rFonts w:ascii="Times New Roman" w:hAnsi="Times New Roman" w:cs="Times New Roman"/>
          <w:sz w:val="26"/>
          <w:szCs w:val="26"/>
        </w:rPr>
        <w:t xml:space="preserve">: 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young</w:t>
      </w:r>
      <w:r w:rsidRPr="0014498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44985">
        <w:rPr>
          <w:rFonts w:ascii="Times New Roman" w:hAnsi="Times New Roman" w:cs="Times New Roman"/>
          <w:sz w:val="26"/>
          <w:szCs w:val="26"/>
          <w:lang w:val="en-US"/>
        </w:rPr>
        <w:t>yar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44985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449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>; тел. (4852) 30-93-51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 w:rsidRPr="00144985">
        <w:rPr>
          <w:rFonts w:ascii="Times New Roman" w:hAnsi="Times New Roman" w:cs="Times New Roman"/>
          <w:sz w:val="26"/>
          <w:szCs w:val="26"/>
        </w:rPr>
        <w:t>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На Конкурс принимаются поэтические произведения гражданско-патриотической направленности (не более 3-х произведений одного автора).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Примерные темы:</w:t>
      </w:r>
    </w:p>
    <w:p w:rsidR="00144985" w:rsidRPr="00144985" w:rsidRDefault="00144985" w:rsidP="00144985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- «Герой нашего времени»: о современниках, которые внесли позитивный вклад в развитие России.</w:t>
      </w:r>
    </w:p>
    <w:p w:rsidR="00144985" w:rsidRPr="00144985" w:rsidRDefault="00144985" w:rsidP="00144985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- «Тихая моя Родина»: о малой Родине, о Ярославле.</w:t>
      </w:r>
    </w:p>
    <w:p w:rsidR="00144985" w:rsidRPr="00144985" w:rsidRDefault="00144985" w:rsidP="00144985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- «Недаром помнит вся Россия»: о значительных событиях в истории России.</w:t>
      </w:r>
    </w:p>
    <w:p w:rsidR="00144985" w:rsidRPr="00144985" w:rsidRDefault="00144985" w:rsidP="00144985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lastRenderedPageBreak/>
        <w:t>- «И болью в сердце отзовется»: о проблемах современной России.</w:t>
      </w:r>
    </w:p>
    <w:p w:rsidR="00144985" w:rsidRPr="00144985" w:rsidRDefault="00144985" w:rsidP="00144985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- «Я лиру посвятил народу своему»: о ценностях, идеалах народов России.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985">
        <w:rPr>
          <w:rFonts w:ascii="Times New Roman" w:hAnsi="Times New Roman" w:cs="Times New Roman"/>
          <w:sz w:val="26"/>
          <w:szCs w:val="26"/>
        </w:rPr>
        <w:t xml:space="preserve">Конкурсные работы предоставляются </w:t>
      </w:r>
      <w:r w:rsidRPr="00144985">
        <w:rPr>
          <w:rFonts w:ascii="Times New Roman" w:hAnsi="Times New Roman" w:cs="Times New Roman"/>
          <w:b/>
          <w:sz w:val="26"/>
          <w:szCs w:val="26"/>
          <w:u w:val="single"/>
        </w:rPr>
        <w:t>в печатном (3 экземпляра) и электронном (в формате .</w:t>
      </w:r>
      <w:r w:rsidRPr="0014498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doc</w:t>
      </w:r>
      <w:r w:rsidRPr="00144985">
        <w:rPr>
          <w:rFonts w:ascii="Times New Roman" w:hAnsi="Times New Roman" w:cs="Times New Roman"/>
          <w:b/>
          <w:sz w:val="26"/>
          <w:szCs w:val="26"/>
          <w:u w:val="single"/>
        </w:rPr>
        <w:t>) вариантах</w:t>
      </w:r>
      <w:r w:rsidRPr="001449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Отдельными призами будут отмечены лучшие иллюстрации к представленным на Конкурс произведениям. Иллюстрации должны быть выполнены </w:t>
      </w:r>
      <w:r w:rsidRPr="00144985">
        <w:rPr>
          <w:rFonts w:ascii="Times New Roman" w:hAnsi="Times New Roman" w:cs="Times New Roman"/>
          <w:b/>
          <w:sz w:val="26"/>
          <w:szCs w:val="26"/>
        </w:rPr>
        <w:t>в черно-белом</w:t>
      </w:r>
      <w:r w:rsidRPr="00144985">
        <w:rPr>
          <w:rFonts w:ascii="Times New Roman" w:hAnsi="Times New Roman" w:cs="Times New Roman"/>
          <w:sz w:val="26"/>
          <w:szCs w:val="26"/>
        </w:rPr>
        <w:t xml:space="preserve"> варианте (тушь, черная </w:t>
      </w:r>
      <w:proofErr w:type="spellStart"/>
      <w:r w:rsidRPr="00144985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144985">
        <w:rPr>
          <w:rFonts w:ascii="Times New Roman" w:hAnsi="Times New Roman" w:cs="Times New Roman"/>
          <w:sz w:val="26"/>
          <w:szCs w:val="26"/>
        </w:rPr>
        <w:t xml:space="preserve"> ручка, компьютерная графика) в связи с возможностью их публикации в сборнике творческих работ по итогам Конкурса. Иллюстрации могут быть представлены как в виде рисунков, так и в электронном (форматы .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144985">
        <w:rPr>
          <w:rFonts w:ascii="Times New Roman" w:hAnsi="Times New Roman" w:cs="Times New Roman"/>
          <w:sz w:val="26"/>
          <w:szCs w:val="26"/>
        </w:rPr>
        <w:t>, .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gif</w:t>
      </w:r>
      <w:r w:rsidRPr="00144985">
        <w:rPr>
          <w:rFonts w:ascii="Times New Roman" w:hAnsi="Times New Roman" w:cs="Times New Roman"/>
          <w:sz w:val="26"/>
          <w:szCs w:val="26"/>
        </w:rPr>
        <w:t>, .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Pr="00144985">
        <w:rPr>
          <w:rFonts w:ascii="Times New Roman" w:hAnsi="Times New Roman" w:cs="Times New Roman"/>
          <w:sz w:val="26"/>
          <w:szCs w:val="26"/>
        </w:rPr>
        <w:t xml:space="preserve">) варианте (по выбору автора иллюстрации). 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К работам и/или иллюстрациям должна быть приложена заявка по форме. 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Работы, не отвечающие условиям настоящего положения, на Конкурс не принимаются.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Представленные на Конкурс материалы не возвращаются, организатор оставляет за собой право их дальнейшего использования по своему усмотрению с указанием авторства. Лучшие работы участников будут опубликованы в сборнике по итогам Конкурса.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4. Подведение итогов и награждение участников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Работы оцениваются компетентным жюри, состав которого определяется организатором. </w:t>
      </w:r>
    </w:p>
    <w:p w:rsidR="00144985" w:rsidRPr="00144985" w:rsidRDefault="00144985" w:rsidP="00144985">
      <w:pPr>
        <w:pStyle w:val="a6"/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>Художественные произведения участников оцениваются по двум критериям:</w:t>
      </w:r>
    </w:p>
    <w:p w:rsidR="00144985" w:rsidRPr="00144985" w:rsidRDefault="00144985" w:rsidP="0014498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>- полнота раскрытия темы (оригинальность, глубина содержания, законченность произведения, наличие собственных мыслей, соответствие тематике Конкурса);</w:t>
      </w:r>
    </w:p>
    <w:p w:rsidR="00144985" w:rsidRPr="00144985" w:rsidRDefault="00144985" w:rsidP="0014498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>- формальное совершенство стихотворного произведения (соблюдение критериев размера, рифмы, строфической организации, композиции и т.д.)</w:t>
      </w:r>
      <w:r>
        <w:rPr>
          <w:rFonts w:ascii="Times New Roman" w:hAnsi="Times New Roman"/>
          <w:sz w:val="26"/>
          <w:szCs w:val="26"/>
        </w:rPr>
        <w:t xml:space="preserve"> (Приложение № 1)</w:t>
      </w:r>
      <w:r w:rsidRPr="00144985">
        <w:rPr>
          <w:rFonts w:ascii="Times New Roman" w:hAnsi="Times New Roman"/>
          <w:sz w:val="26"/>
          <w:szCs w:val="26"/>
        </w:rPr>
        <w:t>.</w:t>
      </w:r>
    </w:p>
    <w:p w:rsidR="00144985" w:rsidRPr="00144985" w:rsidRDefault="00144985" w:rsidP="0014498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Максимальная оценка по каждому критерию – 5 баллов, максимально возможная оценка произведения – 10 баллов. Для подведения итогов Конкурса </w:t>
      </w:r>
      <w:proofErr w:type="gramStart"/>
      <w:r w:rsidRPr="00144985">
        <w:rPr>
          <w:rFonts w:ascii="Times New Roman" w:hAnsi="Times New Roman" w:cs="Times New Roman"/>
          <w:sz w:val="26"/>
          <w:szCs w:val="26"/>
        </w:rPr>
        <w:t>суммируются оценки всех членов жюри и каждому участнику выставляется</w:t>
      </w:r>
      <w:proofErr w:type="gramEnd"/>
      <w:r w:rsidRPr="00144985">
        <w:rPr>
          <w:rFonts w:ascii="Times New Roman" w:hAnsi="Times New Roman" w:cs="Times New Roman"/>
          <w:sz w:val="26"/>
          <w:szCs w:val="26"/>
        </w:rPr>
        <w:t xml:space="preserve"> общий балл.</w:t>
      </w:r>
    </w:p>
    <w:p w:rsidR="00144985" w:rsidRPr="00144985" w:rsidRDefault="00144985" w:rsidP="0014498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Победитель определяется по суммарному баллу. Первое место занимают участники, набравшие максимально возможное количество баллов, второе и третье место – участники, с результатом близким к максимальному количеству  баллов. Результаты оформляются ит</w:t>
      </w:r>
      <w:r>
        <w:rPr>
          <w:rFonts w:ascii="Times New Roman" w:hAnsi="Times New Roman" w:cs="Times New Roman"/>
          <w:sz w:val="26"/>
          <w:szCs w:val="26"/>
        </w:rPr>
        <w:t>оговым протоколом (Приложение №2</w:t>
      </w:r>
      <w:r w:rsidRPr="00144985">
        <w:rPr>
          <w:rFonts w:ascii="Times New Roman" w:hAnsi="Times New Roman" w:cs="Times New Roman"/>
          <w:sz w:val="26"/>
          <w:szCs w:val="26"/>
        </w:rPr>
        <w:t>).</w:t>
      </w:r>
    </w:p>
    <w:p w:rsidR="00144985" w:rsidRPr="00144985" w:rsidRDefault="00144985" w:rsidP="0014498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 xml:space="preserve">Подведение итогов происходит по двум возрастным группам: 1 группа – участники  в возрасте 11-14 лет, 2 группа – участники в возрасте 15-18 лет. Участие - индивидуальное. В каждой возрастной группе определяется по два дипломанта за 1, 2 и 3 место. </w:t>
      </w:r>
    </w:p>
    <w:p w:rsidR="00144985" w:rsidRPr="00144985" w:rsidRDefault="00144985" w:rsidP="0014498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lastRenderedPageBreak/>
        <w:t>Отдельными призами в количестве четырех штук отмечаются лучшие иллюстрации к представленным на Конкурс произведениям (возрастные группы не учитываются).</w:t>
      </w: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Победители и призеры Конкурса награждаются дипломами и памятными призами. Всем участникам Конкурса вручаются сборники лучших работ и свидетельства участников. </w:t>
      </w: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Подведение итогов и награждение участников Конкурса состоится в форме творческой встречи обучающихся с ветеранами «Ветераны и молодежь» </w:t>
      </w:r>
      <w:r w:rsidRPr="00144985">
        <w:rPr>
          <w:rFonts w:ascii="Times New Roman" w:hAnsi="Times New Roman" w:cs="Times New Roman"/>
          <w:b/>
          <w:sz w:val="26"/>
          <w:szCs w:val="26"/>
        </w:rPr>
        <w:t>26 февраля 2015 года в 16.00</w:t>
      </w:r>
      <w:r w:rsidRPr="00144985">
        <w:rPr>
          <w:rFonts w:ascii="Times New Roman" w:hAnsi="Times New Roman" w:cs="Times New Roman"/>
          <w:sz w:val="26"/>
          <w:szCs w:val="26"/>
        </w:rPr>
        <w:t xml:space="preserve"> в МОУ городском Центре внешкольной работы.</w:t>
      </w:r>
    </w:p>
    <w:p w:rsidR="00144985" w:rsidRPr="00144985" w:rsidRDefault="00144985" w:rsidP="00144985">
      <w:pPr>
        <w:pStyle w:val="1"/>
        <w:jc w:val="both"/>
        <w:rPr>
          <w:sz w:val="26"/>
          <w:szCs w:val="26"/>
        </w:rPr>
      </w:pPr>
      <w:r w:rsidRPr="00144985">
        <w:rPr>
          <w:sz w:val="26"/>
          <w:szCs w:val="26"/>
        </w:rPr>
        <w:t>Контактная информация: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тел. (4852)30-93-51, 8(920)104-62-88 – Борисова Дарья Игоревна, куратор мероприятия (организация приема заявок и работ участников);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4498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44985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Pr="00144985">
        <w:rPr>
          <w:rFonts w:ascii="Times New Roman" w:hAnsi="Times New Roman" w:cs="Times New Roman"/>
          <w:sz w:val="26"/>
          <w:szCs w:val="26"/>
          <w:u w:val="single"/>
          <w:lang w:val="en-US"/>
        </w:rPr>
        <w:t>young-yar@yandex.ru</w:t>
      </w:r>
      <w:r w:rsidRPr="001449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44985" w:rsidRPr="00144985" w:rsidRDefault="00144985" w:rsidP="00144985">
      <w:pPr>
        <w:pStyle w:val="4"/>
        <w:ind w:left="4395"/>
        <w:rPr>
          <w:szCs w:val="26"/>
          <w:lang w:val="ru-RU"/>
        </w:rPr>
      </w:pPr>
      <w:r w:rsidRPr="00144985">
        <w:rPr>
          <w:szCs w:val="26"/>
          <w:lang w:val="en-US"/>
        </w:rPr>
        <w:br w:type="page"/>
      </w:r>
    </w:p>
    <w:p w:rsidR="00144985" w:rsidRPr="00144985" w:rsidRDefault="00144985" w:rsidP="00144985">
      <w:pPr>
        <w:pStyle w:val="4"/>
        <w:ind w:left="4395"/>
        <w:rPr>
          <w:szCs w:val="26"/>
        </w:rPr>
      </w:pPr>
      <w:r>
        <w:rPr>
          <w:szCs w:val="26"/>
          <w:lang w:val="ru-RU"/>
        </w:rPr>
        <w:lastRenderedPageBreak/>
        <w:t xml:space="preserve">                                      </w:t>
      </w:r>
      <w:r>
        <w:rPr>
          <w:szCs w:val="26"/>
        </w:rPr>
        <w:t xml:space="preserve">Приложение № </w:t>
      </w:r>
      <w:r>
        <w:rPr>
          <w:szCs w:val="26"/>
          <w:lang w:val="ru-RU"/>
        </w:rPr>
        <w:t>1</w:t>
      </w:r>
      <w:r w:rsidRPr="00144985">
        <w:rPr>
          <w:szCs w:val="26"/>
        </w:rPr>
        <w:t xml:space="preserve"> </w:t>
      </w:r>
    </w:p>
    <w:p w:rsidR="00144985" w:rsidRPr="00144985" w:rsidRDefault="00144985" w:rsidP="00144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985" w:rsidRPr="00144985" w:rsidRDefault="00144985" w:rsidP="00144985">
      <w:pPr>
        <w:pStyle w:val="a3"/>
        <w:spacing w:before="0" w:after="0"/>
        <w:jc w:val="left"/>
        <w:rPr>
          <w:b w:val="0"/>
          <w:sz w:val="26"/>
          <w:szCs w:val="26"/>
          <w:lang w:val="ru-RU"/>
        </w:rPr>
      </w:pP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  <w:r w:rsidRPr="00144985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конкурса </w:t>
      </w:r>
      <w:proofErr w:type="gramStart"/>
      <w:r w:rsidRPr="00144985">
        <w:rPr>
          <w:rFonts w:ascii="Times New Roman" w:hAnsi="Times New Roman" w:cs="Times New Roman"/>
          <w:b/>
          <w:bCs/>
          <w:sz w:val="26"/>
          <w:szCs w:val="26"/>
        </w:rPr>
        <w:t>гражданско-патриотической</w:t>
      </w:r>
      <w:proofErr w:type="gramEnd"/>
      <w:r w:rsidRPr="0014498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>лирики «Как и жить и плакать без тебя»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342"/>
        <w:gridCol w:w="1850"/>
        <w:gridCol w:w="1499"/>
        <w:gridCol w:w="1910"/>
        <w:gridCol w:w="1738"/>
        <w:gridCol w:w="759"/>
      </w:tblGrid>
      <w:tr w:rsidR="00144985" w:rsidRPr="00144985" w:rsidTr="00144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Фамилия, Имя, школа, класс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Совершенство поэтической формы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144985" w:rsidRPr="00144985" w:rsidTr="00144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5" w:rsidRPr="00144985" w:rsidRDefault="00144985">
            <w:pPr>
              <w:spacing w:before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4985" w:rsidRPr="00144985" w:rsidRDefault="00144985" w:rsidP="00144985">
      <w:pPr>
        <w:pStyle w:val="a3"/>
        <w:spacing w:before="0" w:after="0"/>
        <w:jc w:val="left"/>
        <w:rPr>
          <w:b w:val="0"/>
          <w:sz w:val="26"/>
          <w:szCs w:val="26"/>
          <w:lang w:val="ru-RU"/>
        </w:rPr>
      </w:pPr>
    </w:p>
    <w:p w:rsidR="00144985" w:rsidRPr="00144985" w:rsidRDefault="00144985" w:rsidP="00144985">
      <w:pPr>
        <w:pStyle w:val="a5"/>
        <w:rPr>
          <w:rFonts w:ascii="Times New Roman" w:hAnsi="Times New Roman"/>
          <w:sz w:val="26"/>
          <w:szCs w:val="26"/>
        </w:rPr>
      </w:pPr>
      <w:r w:rsidRPr="00144985">
        <w:rPr>
          <w:rFonts w:ascii="Times New Roman" w:hAnsi="Times New Roman"/>
          <w:sz w:val="26"/>
          <w:szCs w:val="26"/>
        </w:rPr>
        <w:t>Подписи члена жюри (с расшифровкой)   ___________________________________</w:t>
      </w:r>
    </w:p>
    <w:p w:rsidR="00144985" w:rsidRPr="00144985" w:rsidRDefault="00144985" w:rsidP="00144985">
      <w:pPr>
        <w:pStyle w:val="a3"/>
        <w:spacing w:before="0" w:after="0"/>
        <w:jc w:val="left"/>
        <w:rPr>
          <w:b w:val="0"/>
          <w:sz w:val="26"/>
          <w:szCs w:val="26"/>
          <w:lang w:val="ru-RU"/>
        </w:rPr>
      </w:pPr>
    </w:p>
    <w:p w:rsidR="00144985" w:rsidRPr="00144985" w:rsidRDefault="00144985" w:rsidP="00144985">
      <w:pPr>
        <w:pStyle w:val="a3"/>
        <w:spacing w:before="0" w:after="0"/>
        <w:jc w:val="left"/>
        <w:rPr>
          <w:b w:val="0"/>
          <w:sz w:val="26"/>
          <w:szCs w:val="26"/>
          <w:lang w:val="ru-RU"/>
        </w:rPr>
      </w:pPr>
      <w:r w:rsidRPr="00144985">
        <w:rPr>
          <w:b w:val="0"/>
          <w:sz w:val="26"/>
          <w:szCs w:val="26"/>
          <w:lang w:val="ru-RU"/>
        </w:rPr>
        <w:t>Дата:</w:t>
      </w:r>
    </w:p>
    <w:p w:rsidR="00144985" w:rsidRPr="00144985" w:rsidRDefault="00144985" w:rsidP="00144985">
      <w:pPr>
        <w:pStyle w:val="4"/>
        <w:ind w:left="0"/>
        <w:jc w:val="center"/>
        <w:rPr>
          <w:szCs w:val="26"/>
        </w:rPr>
      </w:pPr>
      <w:r w:rsidRPr="00144985">
        <w:rPr>
          <w:szCs w:val="26"/>
        </w:rPr>
        <w:t xml:space="preserve"> </w:t>
      </w:r>
    </w:p>
    <w:p w:rsidR="00144985" w:rsidRPr="00144985" w:rsidRDefault="00144985" w:rsidP="00144985">
      <w:pPr>
        <w:pStyle w:val="4"/>
        <w:ind w:left="0"/>
        <w:rPr>
          <w:szCs w:val="26"/>
          <w:lang w:val="ru-RU"/>
        </w:rPr>
      </w:pPr>
      <w:r w:rsidRPr="00144985">
        <w:rPr>
          <w:szCs w:val="26"/>
        </w:rPr>
        <w:br w:type="page"/>
      </w:r>
      <w:r w:rsidRPr="00144985">
        <w:rPr>
          <w:szCs w:val="26"/>
        </w:rPr>
        <w:lastRenderedPageBreak/>
        <w:t xml:space="preserve">                </w:t>
      </w:r>
      <w:r>
        <w:rPr>
          <w:szCs w:val="26"/>
        </w:rPr>
        <w:t xml:space="preserve">                                 </w:t>
      </w:r>
    </w:p>
    <w:p w:rsidR="00144985" w:rsidRPr="00144985" w:rsidRDefault="00144985" w:rsidP="00144985">
      <w:pPr>
        <w:pStyle w:val="4"/>
        <w:ind w:left="0"/>
        <w:rPr>
          <w:szCs w:val="26"/>
        </w:rPr>
      </w:pPr>
      <w:r w:rsidRPr="00144985">
        <w:rPr>
          <w:szCs w:val="26"/>
        </w:rPr>
        <w:t xml:space="preserve">                                                  </w:t>
      </w:r>
      <w:r>
        <w:rPr>
          <w:szCs w:val="26"/>
        </w:rPr>
        <w:t xml:space="preserve">                 Приложение № </w:t>
      </w:r>
      <w:r>
        <w:rPr>
          <w:szCs w:val="26"/>
          <w:lang w:val="ru-RU"/>
        </w:rPr>
        <w:t>2</w:t>
      </w:r>
      <w:r w:rsidRPr="00144985">
        <w:rPr>
          <w:szCs w:val="26"/>
        </w:rPr>
        <w:t xml:space="preserve"> </w:t>
      </w:r>
    </w:p>
    <w:p w:rsidR="00144985" w:rsidRPr="00144985" w:rsidRDefault="00144985" w:rsidP="00144985">
      <w:pPr>
        <w:pStyle w:val="a3"/>
        <w:spacing w:before="0" w:after="0"/>
        <w:ind w:right="0"/>
        <w:jc w:val="left"/>
        <w:rPr>
          <w:sz w:val="26"/>
          <w:szCs w:val="26"/>
          <w:lang w:val="ru-RU"/>
        </w:rPr>
      </w:pP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>Итоговый протокол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конкурса </w:t>
      </w:r>
      <w:proofErr w:type="gramStart"/>
      <w:r w:rsidRPr="00144985">
        <w:rPr>
          <w:rFonts w:ascii="Times New Roman" w:hAnsi="Times New Roman" w:cs="Times New Roman"/>
          <w:b/>
          <w:bCs/>
          <w:sz w:val="26"/>
          <w:szCs w:val="26"/>
        </w:rPr>
        <w:t>гражданско-патриотической</w:t>
      </w:r>
      <w:proofErr w:type="gramEnd"/>
      <w:r w:rsidRPr="0014498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985">
        <w:rPr>
          <w:rFonts w:ascii="Times New Roman" w:hAnsi="Times New Roman" w:cs="Times New Roman"/>
          <w:b/>
          <w:bCs/>
          <w:sz w:val="26"/>
          <w:szCs w:val="26"/>
        </w:rPr>
        <w:t>лирики «Как и жить и плакать без тебя»</w:t>
      </w:r>
    </w:p>
    <w:p w:rsidR="00144985" w:rsidRPr="00144985" w:rsidRDefault="00144985" w:rsidP="00144985">
      <w:pPr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Жюри  в составе  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ind w:left="1800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        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ind w:left="1800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        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отмечают положительные моменты: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вместе с тем имеют место недостатки: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Жюри  постановляет:  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b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Признать победителями: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озрастная категория 11-14 лет (2</w:t>
      </w:r>
      <w:r w:rsidRPr="00144985">
        <w:rPr>
          <w:rFonts w:ascii="Times New Roman" w:hAnsi="Times New Roman" w:cs="Times New Roman"/>
          <w:sz w:val="26"/>
          <w:szCs w:val="26"/>
        </w:rPr>
        <w:t xml:space="preserve"> дипломант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4985">
        <w:rPr>
          <w:rFonts w:ascii="Times New Roman" w:hAnsi="Times New Roman" w:cs="Times New Roman"/>
          <w:sz w:val="26"/>
          <w:szCs w:val="26"/>
        </w:rPr>
        <w:t xml:space="preserve"> за каждое место)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озрастная категория 15-18 лет (2</w:t>
      </w:r>
      <w:r w:rsidRPr="00144985">
        <w:rPr>
          <w:rFonts w:ascii="Times New Roman" w:hAnsi="Times New Roman" w:cs="Times New Roman"/>
          <w:sz w:val="26"/>
          <w:szCs w:val="26"/>
        </w:rPr>
        <w:t xml:space="preserve"> дипломант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4985">
        <w:rPr>
          <w:rFonts w:ascii="Times New Roman" w:hAnsi="Times New Roman" w:cs="Times New Roman"/>
          <w:sz w:val="26"/>
          <w:szCs w:val="26"/>
        </w:rPr>
        <w:t xml:space="preserve"> за каждое место)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44985">
        <w:rPr>
          <w:rFonts w:ascii="Times New Roman" w:hAnsi="Times New Roman" w:cs="Times New Roman"/>
          <w:sz w:val="26"/>
          <w:szCs w:val="26"/>
        </w:rPr>
        <w:t xml:space="preserve"> место -______________________________________________________________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b/>
          <w:sz w:val="26"/>
          <w:szCs w:val="26"/>
        </w:rPr>
      </w:pPr>
      <w:r w:rsidRPr="00144985">
        <w:rPr>
          <w:rFonts w:ascii="Times New Roman" w:hAnsi="Times New Roman" w:cs="Times New Roman"/>
          <w:b/>
          <w:sz w:val="26"/>
          <w:szCs w:val="26"/>
        </w:rPr>
        <w:t>Поощрить -_____________________________________________________________</w:t>
      </w:r>
    </w:p>
    <w:p w:rsidR="00144985" w:rsidRPr="00144985" w:rsidRDefault="00144985" w:rsidP="00144985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Дата: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44985">
        <w:rPr>
          <w:rFonts w:ascii="Times New Roman" w:hAnsi="Times New Roman" w:cs="Times New Roman"/>
          <w:sz w:val="26"/>
          <w:szCs w:val="26"/>
        </w:rPr>
        <w:t>Подписи:</w:t>
      </w:r>
    </w:p>
    <w:p w:rsidR="00144985" w:rsidRPr="00144985" w:rsidRDefault="00144985" w:rsidP="00144985">
      <w:pPr>
        <w:pStyle w:val="4"/>
        <w:ind w:left="4395"/>
        <w:jc w:val="right"/>
        <w:rPr>
          <w:b/>
          <w:szCs w:val="26"/>
        </w:rPr>
      </w:pPr>
      <w:r>
        <w:rPr>
          <w:rFonts w:eastAsiaTheme="minorEastAsia"/>
          <w:szCs w:val="26"/>
          <w:lang w:val="ru-RU" w:eastAsia="ru-RU"/>
        </w:rPr>
        <w:lastRenderedPageBreak/>
        <w:t>Приложение № 3</w:t>
      </w:r>
    </w:p>
    <w:p w:rsidR="00144985" w:rsidRPr="00144985" w:rsidRDefault="00144985" w:rsidP="00144985">
      <w:pPr>
        <w:pStyle w:val="4"/>
        <w:ind w:left="4395"/>
        <w:rPr>
          <w:b/>
          <w:szCs w:val="26"/>
        </w:rPr>
      </w:pPr>
    </w:p>
    <w:p w:rsidR="00144985" w:rsidRPr="00144985" w:rsidRDefault="00144985" w:rsidP="00144985">
      <w:pPr>
        <w:pStyle w:val="4"/>
        <w:ind w:left="4395"/>
        <w:rPr>
          <w:b/>
          <w:szCs w:val="26"/>
        </w:rPr>
      </w:pPr>
      <w:r w:rsidRPr="00144985">
        <w:rPr>
          <w:b/>
          <w:szCs w:val="26"/>
        </w:rPr>
        <w:t>Заявка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 xml:space="preserve">на участие в городском конкурсе гражданско-патриотической лирики </w:t>
      </w:r>
    </w:p>
    <w:p w:rsidR="00144985" w:rsidRPr="00144985" w:rsidRDefault="00144985" w:rsidP="00144985">
      <w:pPr>
        <w:jc w:val="center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«Как и жить и плакать без тебя»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учреждение,</w:t>
            </w:r>
          </w:p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 участник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Учреждение  дополнительного образования, объединение (если есть)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ФИО (полностью), дата рождения педагога, место работы, должность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(сот</w:t>
            </w:r>
            <w:proofErr w:type="gramStart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дом., школ.)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985" w:rsidRPr="00144985" w:rsidTr="001449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85" w:rsidRPr="00144985" w:rsidRDefault="001449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Иллюстрация (</w:t>
            </w:r>
            <w:proofErr w:type="gramStart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proofErr w:type="gramEnd"/>
            <w:r w:rsidRPr="00144985">
              <w:rPr>
                <w:rFonts w:ascii="Times New Roman" w:hAnsi="Times New Roman" w:cs="Times New Roman"/>
                <w:sz w:val="26"/>
                <w:szCs w:val="26"/>
              </w:rPr>
              <w:t>/нет); данные автора иллюстрации</w:t>
            </w:r>
          </w:p>
          <w:p w:rsidR="00144985" w:rsidRPr="00144985" w:rsidRDefault="001449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49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(данная информация указывается, если автор иллюстрации и работы – не одно лицо)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85" w:rsidRPr="00144985" w:rsidRDefault="00144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4985" w:rsidRPr="00144985" w:rsidRDefault="00144985" w:rsidP="00144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Откуда узна</w:t>
      </w:r>
      <w:proofErr w:type="gramStart"/>
      <w:r w:rsidRPr="00144985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144985">
        <w:rPr>
          <w:rFonts w:ascii="Times New Roman" w:hAnsi="Times New Roman" w:cs="Times New Roman"/>
          <w:sz w:val="26"/>
          <w:szCs w:val="26"/>
        </w:rPr>
        <w:t>а) о конкурсе: __________________________________________</w:t>
      </w: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С положением о проведении конкурса ознакомле</w:t>
      </w:r>
      <w:proofErr w:type="gramStart"/>
      <w:r w:rsidRPr="0014498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44985">
        <w:rPr>
          <w:rFonts w:ascii="Times New Roman" w:hAnsi="Times New Roman" w:cs="Times New Roman"/>
          <w:sz w:val="26"/>
          <w:szCs w:val="26"/>
        </w:rPr>
        <w:t>а).</w:t>
      </w: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Число                                                                                                            Подпись</w:t>
      </w:r>
    </w:p>
    <w:p w:rsidR="00144985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144985" w:rsidRDefault="00144985" w:rsidP="001449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985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                                          Подпись</w:t>
      </w:r>
    </w:p>
    <w:sectPr w:rsidR="00000000" w:rsidRPr="0014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985"/>
    <w:rsid w:val="00144985"/>
    <w:rsid w:val="003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985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498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98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144985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144985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Title"/>
    <w:basedOn w:val="a"/>
    <w:link w:val="a4"/>
    <w:qFormat/>
    <w:rsid w:val="00144985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1449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14498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4498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2015-01-22T06:29:00Z</dcterms:created>
  <dcterms:modified xsi:type="dcterms:W3CDTF">2015-01-22T06:39:00Z</dcterms:modified>
</cp:coreProperties>
</file>