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57"/>
        <w:gridCol w:w="9883"/>
        <w:gridCol w:w="2951"/>
      </w:tblGrid>
      <w:tr w:rsidR="00334DF3" w:rsidRPr="00C5026C" w:rsidTr="000E095C">
        <w:tc>
          <w:tcPr>
            <w:tcW w:w="2149" w:type="dxa"/>
          </w:tcPr>
          <w:p w:rsidR="004A40CA" w:rsidRPr="00C5026C" w:rsidRDefault="004A40CA" w:rsidP="00C5026C">
            <w:pPr>
              <w:jc w:val="center"/>
              <w:rPr>
                <w:b/>
                <w:sz w:val="32"/>
                <w:szCs w:val="32"/>
              </w:rPr>
            </w:pPr>
            <w:r w:rsidRPr="00C5026C">
              <w:rPr>
                <w:b/>
                <w:sz w:val="32"/>
                <w:szCs w:val="32"/>
              </w:rPr>
              <w:t>Объединение</w:t>
            </w:r>
          </w:p>
        </w:tc>
        <w:tc>
          <w:tcPr>
            <w:tcW w:w="9841" w:type="dxa"/>
          </w:tcPr>
          <w:p w:rsidR="004A40CA" w:rsidRPr="00C5026C" w:rsidRDefault="004A40CA" w:rsidP="00C5026C">
            <w:pPr>
              <w:jc w:val="center"/>
              <w:rPr>
                <w:b/>
                <w:sz w:val="32"/>
                <w:szCs w:val="32"/>
              </w:rPr>
            </w:pPr>
            <w:r w:rsidRPr="00C5026C">
              <w:rPr>
                <w:b/>
                <w:sz w:val="32"/>
                <w:szCs w:val="32"/>
              </w:rPr>
              <w:t>Ссылка на страницу сайта</w:t>
            </w:r>
          </w:p>
        </w:tc>
        <w:tc>
          <w:tcPr>
            <w:tcW w:w="3001" w:type="dxa"/>
          </w:tcPr>
          <w:p w:rsidR="004A40CA" w:rsidRPr="00C5026C" w:rsidRDefault="004A40CA" w:rsidP="00C5026C">
            <w:pPr>
              <w:jc w:val="center"/>
              <w:rPr>
                <w:b/>
                <w:sz w:val="32"/>
                <w:szCs w:val="32"/>
              </w:rPr>
            </w:pPr>
            <w:r w:rsidRPr="00C5026C">
              <w:rPr>
                <w:b/>
                <w:sz w:val="32"/>
                <w:szCs w:val="32"/>
              </w:rPr>
              <w:t>Группа ВК</w:t>
            </w:r>
          </w:p>
        </w:tc>
      </w:tr>
      <w:tr w:rsidR="00C5026C" w:rsidRPr="00C5026C" w:rsidTr="00485E1A">
        <w:tc>
          <w:tcPr>
            <w:tcW w:w="14991" w:type="dxa"/>
            <w:gridSpan w:val="3"/>
          </w:tcPr>
          <w:p w:rsidR="00C5026C" w:rsidRPr="00485E1A" w:rsidRDefault="00C5026C" w:rsidP="00C5026C">
            <w:pPr>
              <w:jc w:val="center"/>
              <w:rPr>
                <w:b/>
                <w:sz w:val="24"/>
                <w:szCs w:val="24"/>
              </w:rPr>
            </w:pPr>
            <w:r w:rsidRPr="00485E1A">
              <w:rPr>
                <w:b/>
                <w:sz w:val="24"/>
                <w:szCs w:val="24"/>
              </w:rPr>
              <w:t>Отдел художественно-прикладной и спортивно-технический</w:t>
            </w:r>
          </w:p>
        </w:tc>
      </w:tr>
      <w:tr w:rsidR="004A40CA" w:rsidTr="000E095C">
        <w:tc>
          <w:tcPr>
            <w:tcW w:w="2149" w:type="dxa"/>
          </w:tcPr>
          <w:p w:rsidR="004A40CA" w:rsidRPr="00485E1A" w:rsidRDefault="00C5026C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 xml:space="preserve">Изостудия </w:t>
            </w:r>
          </w:p>
        </w:tc>
        <w:tc>
          <w:tcPr>
            <w:tcW w:w="9841" w:type="dxa"/>
          </w:tcPr>
          <w:p w:rsidR="004A40CA" w:rsidRDefault="005A710A">
            <w:hyperlink r:id="rId4" w:history="1">
              <w:r w:rsidR="005942FF">
                <w:rPr>
                  <w:rStyle w:val="a4"/>
                </w:rPr>
                <w:t>https://gcvr.edu.yar.ru/otdel_hudozhestvenno_prikladnoy_i_spo_56/izostudiya.html</w:t>
              </w:r>
            </w:hyperlink>
          </w:p>
        </w:tc>
        <w:tc>
          <w:tcPr>
            <w:tcW w:w="3001" w:type="dxa"/>
          </w:tcPr>
          <w:p w:rsidR="004A40CA" w:rsidRDefault="004A40CA"/>
        </w:tc>
      </w:tr>
      <w:tr w:rsidR="004A40CA" w:rsidTr="000E095C">
        <w:tc>
          <w:tcPr>
            <w:tcW w:w="2149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Детский фитнес</w:t>
            </w:r>
          </w:p>
        </w:tc>
        <w:tc>
          <w:tcPr>
            <w:tcW w:w="9841" w:type="dxa"/>
          </w:tcPr>
          <w:p w:rsidR="004A40CA" w:rsidRDefault="005A710A">
            <w:hyperlink r:id="rId5" w:history="1">
              <w:r w:rsidR="00485E1A">
                <w:rPr>
                  <w:rStyle w:val="a4"/>
                </w:rPr>
                <w:t>https://gcvr.edu.yar.ru/otdel_hudozhestvenno_prikladnoy_i_spo_56/detskiy_fitnes.html</w:t>
              </w:r>
            </w:hyperlink>
          </w:p>
        </w:tc>
        <w:tc>
          <w:tcPr>
            <w:tcW w:w="3001" w:type="dxa"/>
          </w:tcPr>
          <w:p w:rsidR="004A40CA" w:rsidRDefault="004A40CA"/>
        </w:tc>
      </w:tr>
      <w:tr w:rsidR="00485E1A" w:rsidRPr="00485E1A" w:rsidTr="00485E1A">
        <w:tc>
          <w:tcPr>
            <w:tcW w:w="14991" w:type="dxa"/>
            <w:gridSpan w:val="3"/>
          </w:tcPr>
          <w:p w:rsidR="00485E1A" w:rsidRPr="00485E1A" w:rsidRDefault="00485E1A" w:rsidP="00485E1A">
            <w:pPr>
              <w:jc w:val="center"/>
              <w:rPr>
                <w:b/>
                <w:sz w:val="24"/>
                <w:szCs w:val="24"/>
              </w:rPr>
            </w:pPr>
            <w:r w:rsidRPr="00485E1A">
              <w:rPr>
                <w:b/>
                <w:sz w:val="24"/>
                <w:szCs w:val="24"/>
              </w:rPr>
              <w:t>Музыкально-хореографический отдел</w:t>
            </w:r>
          </w:p>
        </w:tc>
      </w:tr>
      <w:tr w:rsidR="004A40CA" w:rsidTr="000E095C">
        <w:tc>
          <w:tcPr>
            <w:tcW w:w="2149" w:type="dxa"/>
          </w:tcPr>
          <w:p w:rsidR="004A40CA" w:rsidRPr="00485E1A" w:rsidRDefault="000E0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«Ступеньки»</w:t>
            </w:r>
          </w:p>
        </w:tc>
        <w:tc>
          <w:tcPr>
            <w:tcW w:w="9841" w:type="dxa"/>
          </w:tcPr>
          <w:p w:rsidR="004A40CA" w:rsidRDefault="005A710A">
            <w:hyperlink r:id="rId6" w:history="1">
              <w:r w:rsidR="00485E1A">
                <w:rPr>
                  <w:rStyle w:val="a4"/>
                </w:rPr>
                <w:t>https://gcvr.edu.yar.ru/otdel_muzikalno_horeograficheskiy/vokalnaya_studiya_solisti_via.html</w:t>
              </w:r>
            </w:hyperlink>
          </w:p>
        </w:tc>
        <w:tc>
          <w:tcPr>
            <w:tcW w:w="3001" w:type="dxa"/>
          </w:tcPr>
          <w:p w:rsidR="004A40CA" w:rsidRDefault="004A40CA"/>
        </w:tc>
      </w:tr>
      <w:tr w:rsidR="004A40CA" w:rsidTr="000E095C">
        <w:tc>
          <w:tcPr>
            <w:tcW w:w="2149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ансамбль «Орленок»</w:t>
            </w:r>
          </w:p>
        </w:tc>
        <w:tc>
          <w:tcPr>
            <w:tcW w:w="9841" w:type="dxa"/>
          </w:tcPr>
          <w:p w:rsidR="004A40CA" w:rsidRDefault="005A710A">
            <w:hyperlink r:id="rId7" w:history="1">
              <w:r w:rsidR="00485E1A">
                <w:rPr>
                  <w:rStyle w:val="a4"/>
                </w:rPr>
                <w:t>https://gcvr.edu.yar.ru/otdel_muzikalno_horeograficheskiy/obraztsoviy_detskiy_kollektiv_horeogr_65.html</w:t>
              </w:r>
            </w:hyperlink>
          </w:p>
        </w:tc>
        <w:tc>
          <w:tcPr>
            <w:tcW w:w="3001" w:type="dxa"/>
          </w:tcPr>
          <w:p w:rsidR="004A40CA" w:rsidRDefault="004A40CA"/>
        </w:tc>
      </w:tr>
      <w:tr w:rsidR="00334DF3" w:rsidRPr="00334DF3" w:rsidTr="00FC6879">
        <w:tc>
          <w:tcPr>
            <w:tcW w:w="14991" w:type="dxa"/>
            <w:gridSpan w:val="3"/>
          </w:tcPr>
          <w:p w:rsidR="00334DF3" w:rsidRPr="00334DF3" w:rsidRDefault="00334DF3" w:rsidP="00334DF3">
            <w:pPr>
              <w:jc w:val="center"/>
              <w:rPr>
                <w:b/>
              </w:rPr>
            </w:pPr>
            <w:r w:rsidRPr="00334DF3">
              <w:rPr>
                <w:b/>
              </w:rPr>
              <w:t>Организационно-массовый отдел</w:t>
            </w:r>
          </w:p>
        </w:tc>
      </w:tr>
      <w:tr w:rsidR="004A40CA" w:rsidTr="000E095C">
        <w:tc>
          <w:tcPr>
            <w:tcW w:w="2149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9841" w:type="dxa"/>
          </w:tcPr>
          <w:p w:rsidR="004A40CA" w:rsidRDefault="005A710A">
            <w:hyperlink r:id="rId8" w:history="1">
              <w:r w:rsidR="009912CD">
                <w:rPr>
                  <w:rStyle w:val="a4"/>
                </w:rPr>
                <w:t>https://gcvr.edu.yar.ru/otdel_organizatsionno_massoviy/shkola_budushchego_pervoklassnika.html</w:t>
              </w:r>
            </w:hyperlink>
          </w:p>
        </w:tc>
        <w:tc>
          <w:tcPr>
            <w:tcW w:w="3001" w:type="dxa"/>
          </w:tcPr>
          <w:p w:rsidR="004A40CA" w:rsidRDefault="004A40CA"/>
        </w:tc>
      </w:tr>
      <w:tr w:rsidR="004A40CA" w:rsidTr="000E095C">
        <w:tc>
          <w:tcPr>
            <w:tcW w:w="2149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английский</w:t>
            </w:r>
          </w:p>
        </w:tc>
        <w:tc>
          <w:tcPr>
            <w:tcW w:w="9841" w:type="dxa"/>
          </w:tcPr>
          <w:p w:rsidR="004A40CA" w:rsidRDefault="005A710A">
            <w:hyperlink r:id="rId9" w:history="1">
              <w:r w:rsidR="009912CD">
                <w:rPr>
                  <w:rStyle w:val="a4"/>
                </w:rPr>
                <w:t>https://gcvr.edu.yar.ru/otdel_organizatsionno_massoviy/veseliy_angliyskiy.html</w:t>
              </w:r>
            </w:hyperlink>
          </w:p>
        </w:tc>
        <w:tc>
          <w:tcPr>
            <w:tcW w:w="3001" w:type="dxa"/>
          </w:tcPr>
          <w:p w:rsidR="004A40CA" w:rsidRDefault="004A40CA"/>
        </w:tc>
      </w:tr>
    </w:tbl>
    <w:p w:rsidR="0060124A" w:rsidRDefault="0060124A">
      <w:bookmarkStart w:id="0" w:name="_GoBack"/>
      <w:bookmarkEnd w:id="0"/>
    </w:p>
    <w:sectPr w:rsidR="0060124A" w:rsidSect="004A40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4"/>
    <w:rsid w:val="000E095C"/>
    <w:rsid w:val="00334DF3"/>
    <w:rsid w:val="00485E1A"/>
    <w:rsid w:val="004A40CA"/>
    <w:rsid w:val="005942FF"/>
    <w:rsid w:val="005A710A"/>
    <w:rsid w:val="0060124A"/>
    <w:rsid w:val="006B7BF4"/>
    <w:rsid w:val="009912CD"/>
    <w:rsid w:val="00C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19EE"/>
  <w15:chartTrackingRefBased/>
  <w15:docId w15:val="{2420F10D-4922-4A8D-8A31-62302DF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vr.edu.yar.ru/otdel_organizatsionno_massoviy/shkola_budushchego_pervoklassni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vr.edu.yar.ru/otdel_muzikalno_horeograficheskiy/obraztsoviy_detskiy_kollektiv_horeogr_6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vr.edu.yar.ru/otdel_muzikalno_horeograficheskiy/vokalnaya_studiya_solisti_v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cvr.edu.yar.ru/otdel_hudozhestvenno_prikladnoy_i_spo_56/detskiy_fitne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cvr.edu.yar.ru/otdel_hudozhestvenno_prikladnoy_i_spo_56/izostudiya.html" TargetMode="External"/><Relationship Id="rId9" Type="http://schemas.openxmlformats.org/officeDocument/2006/relationships/hyperlink" Target="https://gcvr.edu.yar.ru/otdel_organizatsionno_massoviy/veseliy_angliysk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2020-04-08T08:56:00Z</dcterms:created>
  <dcterms:modified xsi:type="dcterms:W3CDTF">2020-04-08T08:56:00Z</dcterms:modified>
</cp:coreProperties>
</file>